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906B4B" w:rsidRDefault="00027B83">
      <w:pPr>
        <w:tabs>
          <w:tab w:val="left" w:pos="5400"/>
        </w:tabs>
        <w:textAlignment w:val="center"/>
        <w:rPr>
          <w:rFonts w:ascii="Tahoma" w:hAnsi="Tahoma" w:cs="Tahoma"/>
          <w:sz w:val="22"/>
          <w:szCs w:val="22"/>
        </w:rPr>
      </w:pPr>
    </w:p>
    <w:p w14:paraId="161B7CD1" w14:textId="77777777" w:rsidR="00027B83" w:rsidRPr="00906B4B"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906B4B">
        <w:rPr>
          <w:rFonts w:ascii="Tahoma" w:hAnsi="Tahoma" w:cs="Tahoma"/>
          <w:b/>
          <w:bCs/>
          <w:caps/>
          <w:sz w:val="22"/>
          <w:szCs w:val="22"/>
        </w:rPr>
        <w:t>paslaugų pirkimo-pardavimo sutarties Specialiosios sąlygos</w:t>
      </w:r>
    </w:p>
    <w:p w14:paraId="37900D82" w14:textId="77777777" w:rsidR="00027B83" w:rsidRPr="00906B4B"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906B4B" w14:paraId="3FB7ADBF" w14:textId="77777777" w:rsidTr="00672332">
        <w:tc>
          <w:tcPr>
            <w:tcW w:w="2060" w:type="dxa"/>
          </w:tcPr>
          <w:p w14:paraId="60C01E4C" w14:textId="77777777" w:rsidR="00894CC1" w:rsidRPr="00906B4B" w:rsidRDefault="00894CC1" w:rsidP="00894CC1">
            <w:pPr>
              <w:jc w:val="both"/>
              <w:rPr>
                <w:rFonts w:ascii="Tahoma" w:hAnsi="Tahoma" w:cs="Tahoma"/>
                <w:b/>
                <w:kern w:val="2"/>
                <w:sz w:val="22"/>
                <w:szCs w:val="22"/>
              </w:rPr>
            </w:pPr>
            <w:r w:rsidRPr="00906B4B">
              <w:rPr>
                <w:rFonts w:ascii="Tahoma" w:hAnsi="Tahoma" w:cs="Tahoma"/>
                <w:b/>
                <w:kern w:val="2"/>
                <w:sz w:val="22"/>
                <w:szCs w:val="22"/>
              </w:rPr>
              <w:t>Sutarties pavadinimas</w:t>
            </w:r>
          </w:p>
        </w:tc>
        <w:tc>
          <w:tcPr>
            <w:tcW w:w="8138" w:type="dxa"/>
            <w:gridSpan w:val="7"/>
            <w:vAlign w:val="center"/>
          </w:tcPr>
          <w:p w14:paraId="45574325" w14:textId="4F777C59" w:rsidR="00894CC1" w:rsidRPr="00906B4B" w:rsidRDefault="00C43365" w:rsidP="00894CC1">
            <w:pPr>
              <w:jc w:val="both"/>
              <w:rPr>
                <w:rFonts w:ascii="Tahoma" w:eastAsia="Tahoma" w:hAnsi="Tahoma" w:cs="Tahoma"/>
                <w:kern w:val="2"/>
                <w:sz w:val="22"/>
                <w:szCs w:val="22"/>
              </w:rPr>
            </w:pPr>
            <w:r w:rsidRPr="00C43365">
              <w:rPr>
                <w:rFonts w:ascii="Tahoma" w:eastAsia="Tahoma" w:hAnsi="Tahoma" w:cs="Tahoma"/>
                <w:sz w:val="22"/>
                <w:szCs w:val="22"/>
              </w:rPr>
              <w:t>Antžemini</w:t>
            </w:r>
            <w:r w:rsidR="000940E6">
              <w:rPr>
                <w:rFonts w:ascii="Tahoma" w:eastAsia="Tahoma" w:hAnsi="Tahoma" w:cs="Tahoma"/>
                <w:sz w:val="22"/>
                <w:szCs w:val="22"/>
              </w:rPr>
              <w:t>o</w:t>
            </w:r>
            <w:r w:rsidRPr="00C43365">
              <w:rPr>
                <w:rFonts w:ascii="Tahoma" w:eastAsia="Tahoma" w:hAnsi="Tahoma" w:cs="Tahoma"/>
                <w:sz w:val="22"/>
                <w:szCs w:val="22"/>
              </w:rPr>
              <w:t xml:space="preserve"> 3D teritorijos skenavim</w:t>
            </w:r>
            <w:r w:rsidR="000940E6">
              <w:rPr>
                <w:rFonts w:ascii="Tahoma" w:eastAsia="Tahoma" w:hAnsi="Tahoma" w:cs="Tahoma"/>
                <w:sz w:val="22"/>
                <w:szCs w:val="22"/>
              </w:rPr>
              <w:t>o</w:t>
            </w:r>
            <w:r w:rsidRPr="00C43365">
              <w:rPr>
                <w:rFonts w:ascii="Tahoma" w:eastAsia="Tahoma" w:hAnsi="Tahoma" w:cs="Tahoma"/>
                <w:sz w:val="22"/>
                <w:szCs w:val="22"/>
              </w:rPr>
              <w:t xml:space="preserve"> Ukrainoje paslaugos (aviacinio kartografavimo paslaugos)</w:t>
            </w:r>
          </w:p>
        </w:tc>
      </w:tr>
      <w:tr w:rsidR="00027B83" w:rsidRPr="00906B4B" w14:paraId="3E16C8ED" w14:textId="77777777" w:rsidTr="00741274">
        <w:tc>
          <w:tcPr>
            <w:tcW w:w="10198" w:type="dxa"/>
            <w:gridSpan w:val="8"/>
          </w:tcPr>
          <w:p w14:paraId="113BCC3C" w14:textId="77777777" w:rsidR="00027B83" w:rsidRPr="00906B4B" w:rsidRDefault="000B0897">
            <w:pPr>
              <w:jc w:val="center"/>
              <w:rPr>
                <w:rFonts w:ascii="Tahoma" w:hAnsi="Tahoma" w:cs="Tahoma"/>
                <w:b/>
                <w:kern w:val="2"/>
                <w:sz w:val="22"/>
                <w:szCs w:val="22"/>
              </w:rPr>
            </w:pPr>
            <w:r w:rsidRPr="00906B4B">
              <w:rPr>
                <w:rFonts w:ascii="Tahoma" w:hAnsi="Tahoma" w:cs="Tahoma"/>
                <w:b/>
                <w:kern w:val="2"/>
                <w:sz w:val="22"/>
                <w:szCs w:val="22"/>
              </w:rPr>
              <w:t>1. SUTARTIES ŠALYS</w:t>
            </w:r>
          </w:p>
        </w:tc>
      </w:tr>
      <w:tr w:rsidR="00741274" w:rsidRPr="00906B4B"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906B4B" w:rsidRDefault="00715365" w:rsidP="00715365">
            <w:pPr>
              <w:rPr>
                <w:rFonts w:ascii="Tahoma" w:hAnsi="Tahoma" w:cs="Tahoma"/>
                <w:b/>
                <w:kern w:val="2"/>
                <w:sz w:val="22"/>
                <w:szCs w:val="22"/>
              </w:rPr>
            </w:pPr>
            <w:r w:rsidRPr="00906B4B">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1EE1393" w:rsidR="00715365" w:rsidRPr="00906B4B" w:rsidRDefault="002D78D0" w:rsidP="005A7F3F">
            <w:pPr>
              <w:jc w:val="center"/>
              <w:rPr>
                <w:rFonts w:ascii="Tahoma" w:hAnsi="Tahoma" w:cs="Tahoma"/>
                <w:kern w:val="2"/>
                <w:sz w:val="22"/>
                <w:szCs w:val="22"/>
              </w:rPr>
            </w:pPr>
            <w:r w:rsidRPr="00906B4B">
              <w:rPr>
                <w:rFonts w:ascii="Tahoma" w:hAnsi="Tahoma" w:cs="Tahoma"/>
                <w:kern w:val="2"/>
                <w:sz w:val="22"/>
                <w:szCs w:val="22"/>
              </w:rPr>
              <w:t>Viešoji įstaiga Statybos sektoriaus vystymo agentūra</w:t>
            </w:r>
          </w:p>
        </w:tc>
      </w:tr>
      <w:tr w:rsidR="00741274" w:rsidRPr="00906B4B" w14:paraId="16D6C78C" w14:textId="77777777" w:rsidTr="00672332">
        <w:tc>
          <w:tcPr>
            <w:tcW w:w="2060" w:type="dxa"/>
            <w:vMerge/>
          </w:tcPr>
          <w:p w14:paraId="44EABBFC" w14:textId="77777777" w:rsidR="00715365" w:rsidRPr="00906B4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47C8FEE0" w:rsidR="00715365" w:rsidRPr="00906B4B" w:rsidRDefault="002410F2" w:rsidP="005A7F3F">
            <w:pPr>
              <w:jc w:val="center"/>
              <w:rPr>
                <w:rFonts w:ascii="Tahoma" w:hAnsi="Tahoma" w:cs="Tahoma"/>
                <w:kern w:val="2"/>
                <w:sz w:val="22"/>
                <w:szCs w:val="22"/>
              </w:rPr>
            </w:pPr>
            <w:r w:rsidRPr="00906B4B">
              <w:rPr>
                <w:rFonts w:ascii="Tahoma" w:hAnsi="Tahoma" w:cs="Tahoma"/>
                <w:kern w:val="2"/>
                <w:sz w:val="22"/>
                <w:szCs w:val="22"/>
              </w:rPr>
              <w:t>305997589 </w:t>
            </w:r>
          </w:p>
        </w:tc>
      </w:tr>
      <w:tr w:rsidR="00873255" w:rsidRPr="00906B4B" w14:paraId="1AF6A6B5" w14:textId="77777777" w:rsidTr="00672332">
        <w:tc>
          <w:tcPr>
            <w:tcW w:w="2060" w:type="dxa"/>
            <w:vMerge/>
          </w:tcPr>
          <w:p w14:paraId="48B1F7FC" w14:textId="77777777" w:rsidR="00873255" w:rsidRPr="00906B4B" w:rsidRDefault="00873255" w:rsidP="0087325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873255" w:rsidRPr="00906B4B" w:rsidRDefault="00873255" w:rsidP="00873255">
            <w:pPr>
              <w:rPr>
                <w:rFonts w:ascii="Tahoma" w:hAnsi="Tahoma" w:cs="Tahoma"/>
                <w:kern w:val="2"/>
                <w:sz w:val="22"/>
                <w:szCs w:val="22"/>
              </w:rPr>
            </w:pPr>
            <w:r w:rsidRPr="00906B4B">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4ED697A4" w:rsidR="00873255" w:rsidRPr="00906B4B" w:rsidRDefault="00873255" w:rsidP="00873255">
            <w:pPr>
              <w:jc w:val="center"/>
              <w:rPr>
                <w:rFonts w:ascii="Tahoma" w:hAnsi="Tahoma" w:cs="Tahoma"/>
                <w:kern w:val="2"/>
                <w:sz w:val="22"/>
                <w:szCs w:val="22"/>
              </w:rPr>
            </w:pPr>
            <w:r w:rsidRPr="00906B4B">
              <w:rPr>
                <w:rFonts w:ascii="Tahoma" w:hAnsi="Tahoma" w:cs="Tahoma"/>
                <w:kern w:val="2"/>
                <w:sz w:val="22"/>
                <w:szCs w:val="22"/>
              </w:rPr>
              <w:t>Sėlių g. 66, 08109 Vilnius </w:t>
            </w:r>
          </w:p>
        </w:tc>
      </w:tr>
      <w:tr w:rsidR="00741274" w:rsidRPr="00906B4B" w14:paraId="6D01DA37" w14:textId="77777777" w:rsidTr="00672332">
        <w:tc>
          <w:tcPr>
            <w:tcW w:w="2060" w:type="dxa"/>
            <w:vMerge/>
          </w:tcPr>
          <w:p w14:paraId="03663324" w14:textId="77777777" w:rsidR="00715365" w:rsidRPr="00906B4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18FCC144" w:rsidR="00715365" w:rsidRPr="00906B4B" w:rsidRDefault="00F74C49" w:rsidP="005A7F3F">
            <w:pPr>
              <w:jc w:val="center"/>
              <w:rPr>
                <w:rFonts w:ascii="Tahoma" w:hAnsi="Tahoma" w:cs="Tahoma"/>
                <w:kern w:val="2"/>
                <w:sz w:val="22"/>
                <w:szCs w:val="22"/>
              </w:rPr>
            </w:pPr>
            <w:r w:rsidRPr="00906B4B">
              <w:rPr>
                <w:rFonts w:ascii="Tahoma" w:hAnsi="Tahoma" w:cs="Tahoma"/>
                <w:kern w:val="2"/>
                <w:sz w:val="22"/>
                <w:szCs w:val="22"/>
              </w:rPr>
              <w:t>LT100015509111</w:t>
            </w:r>
          </w:p>
        </w:tc>
      </w:tr>
      <w:tr w:rsidR="00741274" w:rsidRPr="00906B4B" w14:paraId="2C8204E1" w14:textId="77777777" w:rsidTr="00672332">
        <w:tc>
          <w:tcPr>
            <w:tcW w:w="2060" w:type="dxa"/>
            <w:vMerge/>
          </w:tcPr>
          <w:p w14:paraId="7B1D550E" w14:textId="77777777" w:rsidR="00715365" w:rsidRPr="00906B4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419D73B5" w:rsidR="00715365" w:rsidRPr="00906B4B" w:rsidRDefault="002470B7" w:rsidP="005A7F3F">
            <w:pPr>
              <w:jc w:val="center"/>
              <w:rPr>
                <w:rFonts w:ascii="Tahoma" w:hAnsi="Tahoma" w:cs="Tahoma"/>
                <w:kern w:val="2"/>
                <w:sz w:val="22"/>
                <w:szCs w:val="22"/>
              </w:rPr>
            </w:pPr>
            <w:r w:rsidRPr="00906B4B">
              <w:rPr>
                <w:rFonts w:ascii="Tahoma" w:hAnsi="Tahoma" w:cs="Tahoma"/>
                <w:kern w:val="2"/>
                <w:sz w:val="22"/>
                <w:szCs w:val="22"/>
              </w:rPr>
              <w:t>LT02 7044 0901 0294 0971 </w:t>
            </w:r>
          </w:p>
        </w:tc>
      </w:tr>
      <w:tr w:rsidR="00741274" w:rsidRPr="00906B4B" w14:paraId="46C95F29" w14:textId="77777777" w:rsidTr="00672332">
        <w:tc>
          <w:tcPr>
            <w:tcW w:w="2060" w:type="dxa"/>
            <w:vMerge/>
          </w:tcPr>
          <w:p w14:paraId="1301FC97" w14:textId="77777777" w:rsidR="00715365" w:rsidRPr="00906B4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54DD63B0"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w:t>
            </w:r>
            <w:r w:rsidR="00F74C49" w:rsidRPr="00906B4B">
              <w:rPr>
                <w:rFonts w:ascii="Tahoma" w:hAnsi="Tahoma" w:cs="Tahoma"/>
                <w:kern w:val="2"/>
                <w:sz w:val="22"/>
                <w:szCs w:val="22"/>
              </w:rPr>
              <w:t>6</w:t>
            </w:r>
            <w:r w:rsidRPr="00906B4B">
              <w:rPr>
                <w:rFonts w:ascii="Tahoma" w:hAnsi="Tahoma" w:cs="Tahoma"/>
                <w:kern w:val="2"/>
                <w:sz w:val="22"/>
                <w:szCs w:val="22"/>
              </w:rPr>
              <w:t xml:space="preserve">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3AD429D1" w:rsidR="00715365" w:rsidRPr="00906B4B" w:rsidRDefault="002470B7" w:rsidP="005A7F3F">
            <w:pPr>
              <w:jc w:val="center"/>
              <w:rPr>
                <w:rFonts w:ascii="Tahoma" w:hAnsi="Tahoma" w:cs="Tahoma"/>
                <w:kern w:val="2"/>
                <w:sz w:val="22"/>
                <w:szCs w:val="22"/>
              </w:rPr>
            </w:pPr>
            <w:r w:rsidRPr="00906B4B">
              <w:rPr>
                <w:rFonts w:ascii="Tahoma" w:hAnsi="Tahoma" w:cs="Tahoma"/>
                <w:kern w:val="2"/>
                <w:sz w:val="22"/>
                <w:szCs w:val="22"/>
              </w:rPr>
              <w:t>SEB bank</w:t>
            </w:r>
            <w:r w:rsidR="0018483B" w:rsidRPr="00906B4B">
              <w:rPr>
                <w:rFonts w:ascii="Tahoma" w:hAnsi="Tahoma" w:cs="Tahoma"/>
                <w:kern w:val="2"/>
                <w:sz w:val="22"/>
                <w:szCs w:val="22"/>
              </w:rPr>
              <w:t xml:space="preserve">as, banko kodas </w:t>
            </w:r>
            <w:r w:rsidR="00A5429E" w:rsidRPr="00906B4B">
              <w:rPr>
                <w:rFonts w:ascii="Tahoma" w:hAnsi="Tahoma" w:cs="Tahoma"/>
                <w:kern w:val="2"/>
                <w:sz w:val="22"/>
                <w:szCs w:val="22"/>
              </w:rPr>
              <w:t>70440</w:t>
            </w:r>
          </w:p>
        </w:tc>
      </w:tr>
      <w:tr w:rsidR="00741274" w:rsidRPr="00906B4B" w14:paraId="577A3FC6" w14:textId="77777777" w:rsidTr="00672332">
        <w:tc>
          <w:tcPr>
            <w:tcW w:w="2060" w:type="dxa"/>
            <w:vMerge/>
          </w:tcPr>
          <w:p w14:paraId="3654743F" w14:textId="77777777" w:rsidR="00715365" w:rsidRPr="00906B4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7485EFE7" w:rsidR="00715365" w:rsidRPr="00906B4B" w:rsidRDefault="00887D00" w:rsidP="005A7F3F">
            <w:pPr>
              <w:jc w:val="center"/>
              <w:rPr>
                <w:rFonts w:ascii="Tahoma" w:hAnsi="Tahoma" w:cs="Tahoma"/>
                <w:kern w:val="2"/>
                <w:sz w:val="22"/>
                <w:szCs w:val="22"/>
              </w:rPr>
            </w:pPr>
            <w:r w:rsidRPr="00906B4B">
              <w:rPr>
                <w:rFonts w:ascii="Tahoma" w:hAnsi="Tahoma" w:cs="Tahoma"/>
                <w:kern w:val="2"/>
                <w:sz w:val="22"/>
                <w:szCs w:val="22"/>
              </w:rPr>
              <w:t>+370 700 15100 </w:t>
            </w:r>
          </w:p>
        </w:tc>
      </w:tr>
      <w:tr w:rsidR="00741274" w:rsidRPr="00906B4B" w14:paraId="15E23FAC" w14:textId="77777777" w:rsidTr="00672332">
        <w:tc>
          <w:tcPr>
            <w:tcW w:w="2060" w:type="dxa"/>
            <w:vMerge/>
          </w:tcPr>
          <w:p w14:paraId="07ED6EC4" w14:textId="77777777" w:rsidR="00715365" w:rsidRPr="00906B4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65AC2EF3" w:rsidR="00715365" w:rsidRPr="00906B4B" w:rsidRDefault="00FA5B00" w:rsidP="005A7F3F">
            <w:pPr>
              <w:jc w:val="center"/>
              <w:rPr>
                <w:rFonts w:ascii="Tahoma" w:hAnsi="Tahoma" w:cs="Tahoma"/>
                <w:kern w:val="2"/>
                <w:sz w:val="22"/>
                <w:szCs w:val="22"/>
              </w:rPr>
            </w:pPr>
            <w:r w:rsidRPr="00906B4B">
              <w:rPr>
                <w:rFonts w:ascii="Tahoma" w:hAnsi="Tahoma" w:cs="Tahoma"/>
                <w:kern w:val="2"/>
                <w:sz w:val="22"/>
                <w:szCs w:val="22"/>
                <w:lang w:val="pt-BR"/>
              </w:rPr>
              <w:t>agentura@ssva.lt</w:t>
            </w:r>
            <w:r w:rsidRPr="00906B4B">
              <w:rPr>
                <w:rFonts w:ascii="Tahoma" w:hAnsi="Tahoma" w:cs="Tahoma"/>
                <w:kern w:val="2"/>
                <w:sz w:val="22"/>
                <w:szCs w:val="22"/>
              </w:rPr>
              <w:t> </w:t>
            </w:r>
          </w:p>
        </w:tc>
      </w:tr>
      <w:tr w:rsidR="00741274" w:rsidRPr="00906B4B" w14:paraId="28249A6B" w14:textId="77777777" w:rsidTr="00672332">
        <w:tc>
          <w:tcPr>
            <w:tcW w:w="2060" w:type="dxa"/>
            <w:vMerge/>
          </w:tcPr>
          <w:p w14:paraId="23B1680D" w14:textId="77777777" w:rsidR="00027B83" w:rsidRPr="00906B4B"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906B4B" w:rsidRDefault="000B0897" w:rsidP="005A7F3F">
            <w:pPr>
              <w:rPr>
                <w:rFonts w:ascii="Tahoma" w:hAnsi="Tahoma" w:cs="Tahoma"/>
                <w:kern w:val="2"/>
                <w:sz w:val="22"/>
                <w:szCs w:val="22"/>
              </w:rPr>
            </w:pPr>
            <w:r w:rsidRPr="00906B4B">
              <w:rPr>
                <w:rFonts w:ascii="Tahoma" w:hAnsi="Tahoma" w:cs="Tahoma"/>
                <w:kern w:val="2"/>
                <w:sz w:val="22"/>
                <w:szCs w:val="22"/>
              </w:rPr>
              <w:t>1.1.</w:t>
            </w:r>
            <w:r w:rsidR="00715365" w:rsidRPr="00906B4B">
              <w:rPr>
                <w:rFonts w:ascii="Tahoma" w:hAnsi="Tahoma" w:cs="Tahoma"/>
                <w:kern w:val="2"/>
                <w:sz w:val="22"/>
                <w:szCs w:val="22"/>
              </w:rPr>
              <w:t>10</w:t>
            </w:r>
            <w:r w:rsidRPr="00906B4B">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56D60403" w:rsidR="00027B83" w:rsidRPr="00906B4B" w:rsidRDefault="00D34884"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493CB034" w14:textId="77777777" w:rsidTr="00672332">
        <w:tc>
          <w:tcPr>
            <w:tcW w:w="2060" w:type="dxa"/>
            <w:vMerge/>
          </w:tcPr>
          <w:p w14:paraId="1F44B026" w14:textId="77777777" w:rsidR="00027B83" w:rsidRPr="00906B4B"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906B4B" w:rsidRDefault="000B0897" w:rsidP="005A7F3F">
            <w:pPr>
              <w:rPr>
                <w:rFonts w:ascii="Tahoma" w:hAnsi="Tahoma" w:cs="Tahoma"/>
                <w:kern w:val="2"/>
                <w:sz w:val="22"/>
                <w:szCs w:val="22"/>
              </w:rPr>
            </w:pPr>
            <w:r w:rsidRPr="00906B4B">
              <w:rPr>
                <w:rFonts w:ascii="Tahoma" w:hAnsi="Tahoma" w:cs="Tahoma"/>
                <w:kern w:val="2"/>
                <w:sz w:val="22"/>
                <w:szCs w:val="22"/>
              </w:rPr>
              <w:t>1.1.1</w:t>
            </w:r>
            <w:r w:rsidR="00715365" w:rsidRPr="00906B4B">
              <w:rPr>
                <w:rFonts w:ascii="Tahoma" w:hAnsi="Tahoma" w:cs="Tahoma"/>
                <w:kern w:val="2"/>
                <w:sz w:val="22"/>
                <w:szCs w:val="22"/>
              </w:rPr>
              <w:t>1</w:t>
            </w:r>
            <w:r w:rsidRPr="00906B4B">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443A5766" w:rsidR="00027B83" w:rsidRPr="00906B4B" w:rsidRDefault="00D34884"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906B4B" w:rsidRDefault="00346F58" w:rsidP="00346F58">
            <w:pPr>
              <w:rPr>
                <w:rFonts w:ascii="Tahoma" w:hAnsi="Tahoma" w:cs="Tahoma"/>
                <w:b/>
                <w:kern w:val="2"/>
                <w:sz w:val="22"/>
                <w:szCs w:val="22"/>
              </w:rPr>
            </w:pPr>
            <w:r w:rsidRPr="00906B4B">
              <w:rPr>
                <w:rFonts w:ascii="Tahoma" w:hAnsi="Tahoma" w:cs="Tahoma"/>
                <w:b/>
                <w:kern w:val="2"/>
                <w:sz w:val="22"/>
                <w:szCs w:val="22"/>
              </w:rPr>
              <w:t>1.2. Tiekėjas</w:t>
            </w:r>
          </w:p>
          <w:p w14:paraId="2BF381BC" w14:textId="77777777" w:rsidR="005A7F3F" w:rsidRPr="00906B4B" w:rsidRDefault="005A7F3F" w:rsidP="005A7F3F">
            <w:pPr>
              <w:jc w:val="both"/>
              <w:rPr>
                <w:rFonts w:ascii="Tahoma" w:hAnsi="Tahoma" w:cs="Tahoma"/>
                <w:bCs/>
                <w:color w:val="0070C0"/>
                <w:kern w:val="2"/>
                <w:sz w:val="22"/>
                <w:szCs w:val="22"/>
              </w:rPr>
            </w:pPr>
            <w:r w:rsidRPr="00906B4B">
              <w:rPr>
                <w:rFonts w:ascii="Tahoma" w:hAnsi="Tahoma" w:cs="Tahoma"/>
                <w:bCs/>
                <w:color w:val="0070C0"/>
                <w:kern w:val="2"/>
                <w:sz w:val="22"/>
                <w:szCs w:val="22"/>
              </w:rPr>
              <w:t>(jei Tiekėjas yra fizinis asmuo, skiltys atitinkamai pakoreguojamos.</w:t>
            </w:r>
          </w:p>
          <w:p w14:paraId="31F5A07D" w14:textId="0609A972" w:rsidR="00346F58" w:rsidRPr="00906B4B" w:rsidRDefault="005A7F3F" w:rsidP="00741274">
            <w:pPr>
              <w:jc w:val="both"/>
              <w:rPr>
                <w:rFonts w:ascii="Tahoma" w:hAnsi="Tahoma" w:cs="Tahoma"/>
                <w:bCs/>
                <w:color w:val="0070C0"/>
                <w:kern w:val="2"/>
                <w:sz w:val="22"/>
                <w:szCs w:val="22"/>
              </w:rPr>
            </w:pPr>
            <w:r w:rsidRPr="00906B4B">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0D2A7263" w14:textId="77777777" w:rsidTr="00672332">
        <w:tc>
          <w:tcPr>
            <w:tcW w:w="2060" w:type="dxa"/>
            <w:vMerge/>
          </w:tcPr>
          <w:p w14:paraId="687649E3"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25CDDEBA" w14:textId="77777777" w:rsidTr="00672332">
        <w:tc>
          <w:tcPr>
            <w:tcW w:w="2060" w:type="dxa"/>
            <w:vMerge/>
          </w:tcPr>
          <w:p w14:paraId="3072F132"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5227C0FB" w14:textId="77777777" w:rsidTr="00672332">
        <w:tc>
          <w:tcPr>
            <w:tcW w:w="2060" w:type="dxa"/>
            <w:vMerge/>
          </w:tcPr>
          <w:p w14:paraId="65E647E1"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418D4E2A" w14:textId="77777777" w:rsidTr="00672332">
        <w:tc>
          <w:tcPr>
            <w:tcW w:w="2060" w:type="dxa"/>
            <w:vMerge/>
          </w:tcPr>
          <w:p w14:paraId="5A23488E"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32229AE8" w14:textId="77777777" w:rsidTr="00672332">
        <w:tc>
          <w:tcPr>
            <w:tcW w:w="2060" w:type="dxa"/>
            <w:vMerge/>
          </w:tcPr>
          <w:p w14:paraId="64FC80F0"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7F880D9A" w14:textId="77777777" w:rsidTr="00672332">
        <w:tc>
          <w:tcPr>
            <w:tcW w:w="2060" w:type="dxa"/>
            <w:vMerge/>
          </w:tcPr>
          <w:p w14:paraId="749D7C09"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7B807942" w14:textId="77777777" w:rsidTr="00672332">
        <w:tc>
          <w:tcPr>
            <w:tcW w:w="2060" w:type="dxa"/>
            <w:vMerge/>
          </w:tcPr>
          <w:p w14:paraId="217ECDE6"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29E410D7" w14:textId="77777777" w:rsidTr="00672332">
        <w:tc>
          <w:tcPr>
            <w:tcW w:w="2060" w:type="dxa"/>
            <w:vMerge/>
          </w:tcPr>
          <w:p w14:paraId="0AB8CE9E"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6A347145" w14:textId="77777777" w:rsidTr="00672332">
        <w:tc>
          <w:tcPr>
            <w:tcW w:w="2060" w:type="dxa"/>
            <w:vMerge/>
          </w:tcPr>
          <w:p w14:paraId="2D66E073"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027B83" w:rsidRPr="00906B4B" w14:paraId="4F8EB5F0" w14:textId="77777777" w:rsidTr="00741274">
        <w:trPr>
          <w:trHeight w:val="300"/>
        </w:trPr>
        <w:tc>
          <w:tcPr>
            <w:tcW w:w="10198" w:type="dxa"/>
            <w:gridSpan w:val="8"/>
          </w:tcPr>
          <w:p w14:paraId="50079FEA" w14:textId="77777777" w:rsidR="00027B83" w:rsidRPr="00906B4B" w:rsidRDefault="000B0897">
            <w:pPr>
              <w:jc w:val="center"/>
              <w:rPr>
                <w:rFonts w:ascii="Tahoma" w:hAnsi="Tahoma" w:cs="Tahoma"/>
                <w:b/>
                <w:kern w:val="2"/>
                <w:sz w:val="22"/>
                <w:szCs w:val="22"/>
              </w:rPr>
            </w:pPr>
            <w:r w:rsidRPr="00906B4B">
              <w:rPr>
                <w:rFonts w:ascii="Tahoma" w:hAnsi="Tahoma" w:cs="Tahoma"/>
                <w:b/>
                <w:kern w:val="2"/>
                <w:sz w:val="22"/>
                <w:szCs w:val="22"/>
              </w:rPr>
              <w:t>2. ATSAKINGI ASMENYS</w:t>
            </w:r>
          </w:p>
        </w:tc>
      </w:tr>
      <w:tr w:rsidR="005A7F3F" w:rsidRPr="00906B4B" w14:paraId="35D4FEBD" w14:textId="77777777" w:rsidTr="00672332">
        <w:trPr>
          <w:trHeight w:val="300"/>
        </w:trPr>
        <w:tc>
          <w:tcPr>
            <w:tcW w:w="3095" w:type="dxa"/>
            <w:gridSpan w:val="2"/>
          </w:tcPr>
          <w:p w14:paraId="30E6A18A" w14:textId="77777777" w:rsidR="00346F58" w:rsidRPr="00906B4B" w:rsidRDefault="00346F58" w:rsidP="005A7F3F">
            <w:pPr>
              <w:jc w:val="both"/>
              <w:rPr>
                <w:rFonts w:ascii="Tahoma" w:hAnsi="Tahoma" w:cs="Tahoma"/>
                <w:b/>
                <w:kern w:val="2"/>
                <w:sz w:val="22"/>
                <w:szCs w:val="22"/>
              </w:rPr>
            </w:pPr>
            <w:r w:rsidRPr="00906B4B">
              <w:rPr>
                <w:rFonts w:ascii="Tahoma" w:hAnsi="Tahoma" w:cs="Tahoma"/>
                <w:b/>
                <w:kern w:val="2"/>
                <w:sz w:val="22"/>
                <w:szCs w:val="22"/>
              </w:rPr>
              <w:t xml:space="preserve">2.1. Pirkėjo kontaktiniai asmenys, atsakingi už Sutarties vykdymą, </w:t>
            </w:r>
            <w:r w:rsidRPr="00906B4B">
              <w:rPr>
                <w:rFonts w:ascii="Tahoma" w:hAnsi="Tahoma" w:cs="Tahoma"/>
                <w:b/>
                <w:sz w:val="22"/>
                <w:szCs w:val="22"/>
              </w:rPr>
              <w:t>Paslaugų</w:t>
            </w:r>
            <w:r w:rsidRPr="00906B4B">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906B4B" w:rsidRDefault="00346F58" w:rsidP="005A7F3F">
            <w:pPr>
              <w:jc w:val="both"/>
              <w:rPr>
                <w:rFonts w:ascii="Tahoma" w:hAnsi="Tahoma" w:cs="Tahoma"/>
                <w:color w:val="0070C0"/>
                <w:kern w:val="2"/>
                <w:sz w:val="22"/>
                <w:szCs w:val="22"/>
              </w:rPr>
            </w:pPr>
            <w:r w:rsidRPr="00906B4B">
              <w:rPr>
                <w:rFonts w:ascii="Tahoma" w:hAnsi="Tahoma" w:cs="Tahoma"/>
                <w:color w:val="0070C0"/>
                <w:kern w:val="2"/>
                <w:sz w:val="22"/>
                <w:szCs w:val="22"/>
              </w:rPr>
              <w:t>(nurodyti padalinį / skyrių, pareigas, vardą, pavardę, tel., el. paštą)</w:t>
            </w:r>
          </w:p>
        </w:tc>
      </w:tr>
      <w:tr w:rsidR="005A7F3F" w:rsidRPr="00906B4B" w14:paraId="0880631F" w14:textId="77777777" w:rsidTr="00672332">
        <w:trPr>
          <w:trHeight w:val="300"/>
        </w:trPr>
        <w:tc>
          <w:tcPr>
            <w:tcW w:w="3095" w:type="dxa"/>
            <w:gridSpan w:val="2"/>
          </w:tcPr>
          <w:p w14:paraId="473D67B6" w14:textId="77777777" w:rsidR="00346F58" w:rsidRPr="00906B4B" w:rsidRDefault="00346F58" w:rsidP="005A7F3F">
            <w:pPr>
              <w:jc w:val="both"/>
              <w:rPr>
                <w:rFonts w:ascii="Tahoma" w:hAnsi="Tahoma" w:cs="Tahoma"/>
                <w:b/>
                <w:kern w:val="2"/>
                <w:sz w:val="22"/>
                <w:szCs w:val="22"/>
              </w:rPr>
            </w:pPr>
            <w:r w:rsidRPr="00906B4B">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906B4B" w:rsidRDefault="00346F58" w:rsidP="005A7F3F">
            <w:pPr>
              <w:jc w:val="both"/>
              <w:rPr>
                <w:rFonts w:ascii="Tahoma" w:hAnsi="Tahoma" w:cs="Tahoma"/>
                <w:color w:val="0070C0"/>
                <w:kern w:val="2"/>
                <w:sz w:val="22"/>
                <w:szCs w:val="22"/>
              </w:rPr>
            </w:pPr>
            <w:r w:rsidRPr="00906B4B">
              <w:rPr>
                <w:rFonts w:ascii="Tahoma" w:hAnsi="Tahoma" w:cs="Tahoma"/>
                <w:color w:val="0070C0"/>
                <w:kern w:val="2"/>
                <w:sz w:val="22"/>
                <w:szCs w:val="22"/>
              </w:rPr>
              <w:t>(nurodyti padalinį / skyrių, pareigas, vardą, pavardę, tel., el. paštą)</w:t>
            </w:r>
          </w:p>
        </w:tc>
      </w:tr>
      <w:tr w:rsidR="00027B83" w:rsidRPr="00906B4B" w14:paraId="58172410" w14:textId="77777777" w:rsidTr="00741274">
        <w:trPr>
          <w:trHeight w:val="300"/>
        </w:trPr>
        <w:tc>
          <w:tcPr>
            <w:tcW w:w="10198" w:type="dxa"/>
            <w:gridSpan w:val="8"/>
          </w:tcPr>
          <w:p w14:paraId="40675AE7" w14:textId="77777777" w:rsidR="00027B83" w:rsidRPr="00906B4B" w:rsidRDefault="000B0897">
            <w:pPr>
              <w:jc w:val="center"/>
              <w:rPr>
                <w:rFonts w:ascii="Tahoma" w:hAnsi="Tahoma" w:cs="Tahoma"/>
                <w:b/>
                <w:kern w:val="2"/>
                <w:sz w:val="22"/>
                <w:szCs w:val="22"/>
              </w:rPr>
            </w:pPr>
            <w:r w:rsidRPr="00906B4B">
              <w:rPr>
                <w:rFonts w:ascii="Tahoma" w:hAnsi="Tahoma" w:cs="Tahoma"/>
                <w:b/>
                <w:kern w:val="2"/>
                <w:sz w:val="22"/>
                <w:szCs w:val="22"/>
              </w:rPr>
              <w:t>3. SUTARTIES DALYKAS</w:t>
            </w:r>
          </w:p>
        </w:tc>
      </w:tr>
      <w:tr w:rsidR="005A7F3F" w:rsidRPr="00906B4B" w14:paraId="2E8A840A" w14:textId="77777777" w:rsidTr="00672332">
        <w:trPr>
          <w:trHeight w:val="300"/>
        </w:trPr>
        <w:tc>
          <w:tcPr>
            <w:tcW w:w="3095" w:type="dxa"/>
            <w:gridSpan w:val="2"/>
          </w:tcPr>
          <w:p w14:paraId="0ACF52FB" w14:textId="77777777" w:rsidR="00027B83" w:rsidRPr="00906B4B" w:rsidRDefault="000B0897" w:rsidP="005A7F3F">
            <w:pPr>
              <w:jc w:val="both"/>
              <w:rPr>
                <w:rFonts w:ascii="Tahoma" w:hAnsi="Tahoma" w:cs="Tahoma"/>
                <w:b/>
                <w:kern w:val="2"/>
                <w:sz w:val="22"/>
                <w:szCs w:val="22"/>
              </w:rPr>
            </w:pPr>
            <w:r w:rsidRPr="00906B4B">
              <w:rPr>
                <w:rFonts w:ascii="Tahoma" w:hAnsi="Tahoma" w:cs="Tahoma"/>
                <w:b/>
                <w:kern w:val="2"/>
                <w:sz w:val="22"/>
                <w:szCs w:val="22"/>
              </w:rPr>
              <w:t>3.1. Sutarties dalykas</w:t>
            </w:r>
          </w:p>
        </w:tc>
        <w:tc>
          <w:tcPr>
            <w:tcW w:w="7103" w:type="dxa"/>
            <w:gridSpan w:val="6"/>
          </w:tcPr>
          <w:p w14:paraId="4EAF2081" w14:textId="6D89B3D6" w:rsidR="00027B83" w:rsidRPr="00906B4B" w:rsidRDefault="000B0897" w:rsidP="005A7F3F">
            <w:pPr>
              <w:jc w:val="both"/>
              <w:rPr>
                <w:rFonts w:ascii="Tahoma" w:hAnsi="Tahoma" w:cs="Tahoma"/>
                <w:color w:val="000000"/>
                <w:kern w:val="2"/>
                <w:sz w:val="22"/>
                <w:szCs w:val="22"/>
              </w:rPr>
            </w:pPr>
            <w:r w:rsidRPr="00906B4B">
              <w:rPr>
                <w:rFonts w:ascii="Tahoma" w:hAnsi="Tahoma" w:cs="Tahoma"/>
                <w:kern w:val="2"/>
                <w:sz w:val="22"/>
                <w:szCs w:val="22"/>
              </w:rPr>
              <w:t>Tiekėjas įsipareigoja Sutartyje numatytomis sąlygomis suteikti Pirkėjui</w:t>
            </w:r>
            <w:r w:rsidR="001C5337" w:rsidRPr="00906B4B">
              <w:rPr>
                <w:rFonts w:ascii="Tahoma" w:eastAsia="Tahoma" w:hAnsi="Tahoma" w:cs="Tahoma"/>
                <w:sz w:val="22"/>
                <w:szCs w:val="22"/>
              </w:rPr>
              <w:t xml:space="preserve"> </w:t>
            </w:r>
            <w:r w:rsidR="000940E6" w:rsidRPr="000940E6">
              <w:rPr>
                <w:rFonts w:ascii="Tahoma" w:eastAsia="Tahoma" w:hAnsi="Tahoma" w:cs="Tahoma"/>
                <w:b/>
                <w:bCs/>
                <w:sz w:val="22"/>
                <w:szCs w:val="22"/>
              </w:rPr>
              <w:t>Antžeminio 3D teritorijos skenavimo Ukrainoje paslaug</w:t>
            </w:r>
            <w:r w:rsidR="00FB365A">
              <w:rPr>
                <w:rFonts w:ascii="Tahoma" w:eastAsia="Tahoma" w:hAnsi="Tahoma" w:cs="Tahoma"/>
                <w:b/>
                <w:bCs/>
                <w:sz w:val="22"/>
                <w:szCs w:val="22"/>
              </w:rPr>
              <w:t>a</w:t>
            </w:r>
            <w:r w:rsidR="000940E6" w:rsidRPr="000940E6">
              <w:rPr>
                <w:rFonts w:ascii="Tahoma" w:eastAsia="Tahoma" w:hAnsi="Tahoma" w:cs="Tahoma"/>
                <w:b/>
                <w:bCs/>
                <w:sz w:val="22"/>
                <w:szCs w:val="22"/>
              </w:rPr>
              <w:t>s (aviacinio kartografavimo paslaug</w:t>
            </w:r>
            <w:r w:rsidR="00FB365A">
              <w:rPr>
                <w:rFonts w:ascii="Tahoma" w:eastAsia="Tahoma" w:hAnsi="Tahoma" w:cs="Tahoma"/>
                <w:b/>
                <w:bCs/>
                <w:sz w:val="22"/>
                <w:szCs w:val="22"/>
              </w:rPr>
              <w:t>a</w:t>
            </w:r>
            <w:r w:rsidR="000940E6" w:rsidRPr="000940E6">
              <w:rPr>
                <w:rFonts w:ascii="Tahoma" w:eastAsia="Tahoma" w:hAnsi="Tahoma" w:cs="Tahoma"/>
                <w:b/>
                <w:bCs/>
                <w:sz w:val="22"/>
                <w:szCs w:val="22"/>
              </w:rPr>
              <w:t>s)</w:t>
            </w:r>
            <w:r w:rsidR="000940E6" w:rsidRPr="00906B4B">
              <w:rPr>
                <w:rFonts w:ascii="Tahoma" w:hAnsi="Tahoma" w:cs="Tahoma"/>
                <w:color w:val="000000"/>
                <w:kern w:val="2"/>
                <w:sz w:val="22"/>
                <w:szCs w:val="22"/>
              </w:rPr>
              <w:t xml:space="preserve"> </w:t>
            </w:r>
            <w:r w:rsidRPr="00906B4B">
              <w:rPr>
                <w:rFonts w:ascii="Tahoma" w:hAnsi="Tahoma" w:cs="Tahoma"/>
                <w:color w:val="000000"/>
                <w:kern w:val="2"/>
                <w:sz w:val="22"/>
                <w:szCs w:val="22"/>
              </w:rPr>
              <w:t>(toliau – Paslaugos).</w:t>
            </w:r>
          </w:p>
          <w:p w14:paraId="2F7ECCFB" w14:textId="544CB787" w:rsidR="00027B83" w:rsidRPr="00906B4B" w:rsidRDefault="000B0897" w:rsidP="005A7F3F">
            <w:pPr>
              <w:jc w:val="both"/>
              <w:rPr>
                <w:rFonts w:ascii="Tahoma" w:hAnsi="Tahoma" w:cs="Tahoma"/>
                <w:color w:val="000000"/>
                <w:kern w:val="2"/>
                <w:sz w:val="22"/>
                <w:szCs w:val="22"/>
              </w:rPr>
            </w:pPr>
            <w:r w:rsidRPr="00906B4B">
              <w:rPr>
                <w:rFonts w:ascii="Tahoma" w:hAnsi="Tahoma" w:cs="Tahoma"/>
                <w:color w:val="000000"/>
                <w:kern w:val="2"/>
                <w:sz w:val="22"/>
                <w:szCs w:val="22"/>
              </w:rPr>
              <w:t xml:space="preserve">Išsamus </w:t>
            </w:r>
            <w:r w:rsidRPr="00906B4B">
              <w:rPr>
                <w:rFonts w:ascii="Tahoma" w:hAnsi="Tahoma" w:cs="Tahoma"/>
                <w:color w:val="000000"/>
                <w:sz w:val="22"/>
                <w:szCs w:val="22"/>
              </w:rPr>
              <w:t>Paslaugų</w:t>
            </w:r>
            <w:r w:rsidRPr="00906B4B">
              <w:rPr>
                <w:rFonts w:ascii="Tahoma" w:hAnsi="Tahoma" w:cs="Tahoma"/>
                <w:color w:val="000000"/>
                <w:kern w:val="2"/>
                <w:sz w:val="22"/>
                <w:szCs w:val="22"/>
              </w:rPr>
              <w:t xml:space="preserve"> aprašymas ir kiti reikalavimai teikiamoms </w:t>
            </w:r>
            <w:r w:rsidRPr="00906B4B">
              <w:rPr>
                <w:rFonts w:ascii="Tahoma" w:hAnsi="Tahoma" w:cs="Tahoma"/>
                <w:color w:val="000000"/>
                <w:sz w:val="22"/>
                <w:szCs w:val="22"/>
              </w:rPr>
              <w:t>Paslaugoms</w:t>
            </w:r>
            <w:r w:rsidRPr="00906B4B">
              <w:rPr>
                <w:rFonts w:ascii="Tahoma" w:hAnsi="Tahoma" w:cs="Tahoma"/>
                <w:color w:val="000000"/>
                <w:kern w:val="2"/>
                <w:sz w:val="22"/>
                <w:szCs w:val="22"/>
              </w:rPr>
              <w:t xml:space="preserve"> nustatyti Sutarties priede Nr. </w:t>
            </w:r>
            <w:r w:rsidR="00346F58" w:rsidRPr="00906B4B">
              <w:rPr>
                <w:rFonts w:ascii="Tahoma" w:hAnsi="Tahoma" w:cs="Tahoma"/>
                <w:color w:val="000000"/>
                <w:kern w:val="2"/>
                <w:sz w:val="22"/>
                <w:szCs w:val="22"/>
              </w:rPr>
              <w:t>2</w:t>
            </w:r>
            <w:r w:rsidRPr="00906B4B">
              <w:rPr>
                <w:rFonts w:ascii="Tahoma" w:hAnsi="Tahoma" w:cs="Tahoma"/>
                <w:color w:val="000000"/>
                <w:kern w:val="2"/>
                <w:sz w:val="22"/>
                <w:szCs w:val="22"/>
              </w:rPr>
              <w:t xml:space="preserve"> „Techninė specifikacija“ (toliau – Techninė specifikacija) ir Sutarties priede Nr. </w:t>
            </w:r>
            <w:r w:rsidR="00346F58" w:rsidRPr="00906B4B">
              <w:rPr>
                <w:rFonts w:ascii="Tahoma" w:hAnsi="Tahoma" w:cs="Tahoma"/>
                <w:color w:val="000000"/>
                <w:kern w:val="2"/>
                <w:sz w:val="22"/>
                <w:szCs w:val="22"/>
              </w:rPr>
              <w:t>3</w:t>
            </w:r>
            <w:r w:rsidRPr="00906B4B">
              <w:rPr>
                <w:rFonts w:ascii="Tahoma" w:hAnsi="Tahoma" w:cs="Tahoma"/>
                <w:color w:val="000000"/>
                <w:kern w:val="2"/>
                <w:sz w:val="22"/>
                <w:szCs w:val="22"/>
              </w:rPr>
              <w:t xml:space="preserve"> „Pasiūlymas“.</w:t>
            </w:r>
          </w:p>
        </w:tc>
      </w:tr>
      <w:tr w:rsidR="005A7F3F" w:rsidRPr="00906B4B" w14:paraId="6412222A" w14:textId="77777777" w:rsidTr="00672332">
        <w:trPr>
          <w:trHeight w:val="300"/>
        </w:trPr>
        <w:tc>
          <w:tcPr>
            <w:tcW w:w="3095" w:type="dxa"/>
            <w:gridSpan w:val="2"/>
          </w:tcPr>
          <w:p w14:paraId="12F838B8" w14:textId="77777777" w:rsidR="00027B83" w:rsidRPr="00906B4B" w:rsidRDefault="000B0897" w:rsidP="005A7F3F">
            <w:pPr>
              <w:jc w:val="both"/>
              <w:rPr>
                <w:rFonts w:ascii="Tahoma" w:hAnsi="Tahoma" w:cs="Tahoma"/>
                <w:b/>
                <w:kern w:val="2"/>
                <w:sz w:val="22"/>
                <w:szCs w:val="22"/>
              </w:rPr>
            </w:pPr>
            <w:r w:rsidRPr="00906B4B">
              <w:rPr>
                <w:rFonts w:ascii="Tahoma" w:hAnsi="Tahoma" w:cs="Tahoma"/>
                <w:b/>
                <w:kern w:val="2"/>
                <w:sz w:val="22"/>
                <w:szCs w:val="22"/>
              </w:rPr>
              <w:t>3.2. Pirkimo pavadinimas ir numeris</w:t>
            </w:r>
          </w:p>
        </w:tc>
        <w:tc>
          <w:tcPr>
            <w:tcW w:w="7103" w:type="dxa"/>
            <w:gridSpan w:val="6"/>
            <w:vAlign w:val="center"/>
          </w:tcPr>
          <w:p w14:paraId="57A4B073" w14:textId="5E053F94" w:rsidR="00027B83" w:rsidRPr="00906B4B" w:rsidRDefault="00FB365A" w:rsidP="005A7F3F">
            <w:pPr>
              <w:jc w:val="both"/>
              <w:rPr>
                <w:rFonts w:ascii="Tahoma" w:hAnsi="Tahoma" w:cs="Tahoma"/>
                <w:kern w:val="2"/>
                <w:sz w:val="22"/>
                <w:szCs w:val="22"/>
              </w:rPr>
            </w:pPr>
            <w:r w:rsidRPr="00C43365">
              <w:rPr>
                <w:rFonts w:ascii="Tahoma" w:eastAsia="Tahoma" w:hAnsi="Tahoma" w:cs="Tahoma"/>
                <w:sz w:val="22"/>
                <w:szCs w:val="22"/>
              </w:rPr>
              <w:t>Antžemini</w:t>
            </w:r>
            <w:r>
              <w:rPr>
                <w:rFonts w:ascii="Tahoma" w:eastAsia="Tahoma" w:hAnsi="Tahoma" w:cs="Tahoma"/>
                <w:sz w:val="22"/>
                <w:szCs w:val="22"/>
              </w:rPr>
              <w:t>o</w:t>
            </w:r>
            <w:r w:rsidRPr="00C43365">
              <w:rPr>
                <w:rFonts w:ascii="Tahoma" w:eastAsia="Tahoma" w:hAnsi="Tahoma" w:cs="Tahoma"/>
                <w:sz w:val="22"/>
                <w:szCs w:val="22"/>
              </w:rPr>
              <w:t xml:space="preserve"> 3D teritorijos skenavim</w:t>
            </w:r>
            <w:r>
              <w:rPr>
                <w:rFonts w:ascii="Tahoma" w:eastAsia="Tahoma" w:hAnsi="Tahoma" w:cs="Tahoma"/>
                <w:sz w:val="22"/>
                <w:szCs w:val="22"/>
              </w:rPr>
              <w:t>o</w:t>
            </w:r>
            <w:r w:rsidRPr="00C43365">
              <w:rPr>
                <w:rFonts w:ascii="Tahoma" w:eastAsia="Tahoma" w:hAnsi="Tahoma" w:cs="Tahoma"/>
                <w:sz w:val="22"/>
                <w:szCs w:val="22"/>
              </w:rPr>
              <w:t xml:space="preserve"> Ukrainoje paslaugos (aviacinio kartografavimo paslaugos)</w:t>
            </w:r>
            <w:r w:rsidR="009B751B" w:rsidRPr="00906B4B">
              <w:rPr>
                <w:rFonts w:ascii="Tahoma" w:eastAsia="Tahoma" w:hAnsi="Tahoma" w:cs="Tahoma"/>
                <w:sz w:val="22"/>
                <w:szCs w:val="22"/>
              </w:rPr>
              <w:t xml:space="preserve">, </w:t>
            </w:r>
            <w:r w:rsidR="00D34884" w:rsidRPr="00906B4B">
              <w:rPr>
                <w:rFonts w:ascii="Tahoma" w:eastAsia="Tahoma" w:hAnsi="Tahoma" w:cs="Tahoma"/>
                <w:sz w:val="22"/>
                <w:szCs w:val="22"/>
              </w:rPr>
              <w:t xml:space="preserve">ID </w:t>
            </w:r>
            <w:r w:rsidR="00D34884" w:rsidRPr="00906B4B">
              <w:rPr>
                <w:rFonts w:ascii="Tahoma" w:eastAsia="Tahoma" w:hAnsi="Tahoma" w:cs="Tahoma"/>
                <w:color w:val="0070C0"/>
                <w:sz w:val="22"/>
                <w:szCs w:val="22"/>
              </w:rPr>
              <w:t>Nurodyti</w:t>
            </w:r>
          </w:p>
        </w:tc>
      </w:tr>
      <w:tr w:rsidR="005A7F3F" w:rsidRPr="00906B4B" w14:paraId="27924596" w14:textId="77777777" w:rsidTr="00672332">
        <w:trPr>
          <w:trHeight w:val="300"/>
        </w:trPr>
        <w:tc>
          <w:tcPr>
            <w:tcW w:w="3095" w:type="dxa"/>
            <w:gridSpan w:val="2"/>
          </w:tcPr>
          <w:p w14:paraId="26B57ECD" w14:textId="77777777" w:rsidR="00027B83" w:rsidRPr="00906B4B" w:rsidRDefault="000B0897" w:rsidP="005A7F3F">
            <w:pPr>
              <w:jc w:val="both"/>
              <w:rPr>
                <w:rFonts w:ascii="Tahoma" w:hAnsi="Tahoma" w:cs="Tahoma"/>
                <w:b/>
                <w:kern w:val="2"/>
                <w:sz w:val="22"/>
                <w:szCs w:val="22"/>
              </w:rPr>
            </w:pPr>
            <w:r w:rsidRPr="00906B4B">
              <w:rPr>
                <w:rFonts w:ascii="Tahoma" w:hAnsi="Tahoma" w:cs="Tahoma"/>
                <w:b/>
                <w:kern w:val="2"/>
                <w:sz w:val="22"/>
                <w:szCs w:val="22"/>
              </w:rPr>
              <w:t xml:space="preserve">3.3. Informacija apie Europos Sąjungos lėšomis </w:t>
            </w:r>
            <w:r w:rsidRPr="00906B4B">
              <w:rPr>
                <w:rFonts w:ascii="Tahoma" w:hAnsi="Tahoma" w:cs="Tahoma"/>
                <w:b/>
                <w:kern w:val="2"/>
                <w:sz w:val="22"/>
                <w:szCs w:val="22"/>
              </w:rPr>
              <w:lastRenderedPageBreak/>
              <w:t>finansuojamą projektą arba kitą projektą</w:t>
            </w:r>
          </w:p>
        </w:tc>
        <w:tc>
          <w:tcPr>
            <w:tcW w:w="7103" w:type="dxa"/>
            <w:gridSpan w:val="6"/>
          </w:tcPr>
          <w:p w14:paraId="29366A21" w14:textId="63F17F8C" w:rsidR="0056445A" w:rsidRPr="00906B4B" w:rsidRDefault="00C06FE9" w:rsidP="00F9746D">
            <w:pPr>
              <w:spacing w:after="120"/>
              <w:jc w:val="both"/>
              <w:rPr>
                <w:rFonts w:ascii="Tahoma" w:hAnsi="Tahoma" w:cs="Tahoma"/>
                <w:kern w:val="2"/>
                <w:sz w:val="22"/>
                <w:szCs w:val="22"/>
              </w:rPr>
            </w:pPr>
            <w:r>
              <w:rPr>
                <w:rFonts w:ascii="Tahoma" w:hAnsi="Tahoma" w:cs="Tahoma"/>
                <w:kern w:val="2"/>
                <w:sz w:val="22"/>
                <w:szCs w:val="22"/>
              </w:rPr>
              <w:lastRenderedPageBreak/>
              <w:t xml:space="preserve">Pirkimas </w:t>
            </w:r>
            <w:r w:rsidR="0094388E">
              <w:rPr>
                <w:rFonts w:ascii="Tahoma" w:hAnsi="Tahoma" w:cs="Tahoma"/>
                <w:kern w:val="2"/>
                <w:sz w:val="22"/>
                <w:szCs w:val="22"/>
              </w:rPr>
              <w:t>įvykdytas</w:t>
            </w:r>
            <w:r w:rsidR="00A45E01">
              <w:rPr>
                <w:rFonts w:ascii="Tahoma" w:hAnsi="Tahoma" w:cs="Tahoma"/>
                <w:kern w:val="2"/>
                <w:sz w:val="22"/>
                <w:szCs w:val="22"/>
              </w:rPr>
              <w:t xml:space="preserve"> įgyvendinant</w:t>
            </w:r>
            <w:r w:rsidR="00763784">
              <w:rPr>
                <w:rFonts w:ascii="Tahoma" w:hAnsi="Tahoma" w:cs="Tahoma"/>
                <w:kern w:val="2"/>
                <w:sz w:val="22"/>
                <w:szCs w:val="22"/>
              </w:rPr>
              <w:t xml:space="preserve"> </w:t>
            </w:r>
            <w:r w:rsidR="00396DB4">
              <w:rPr>
                <w:rFonts w:ascii="Tahoma" w:hAnsi="Tahoma" w:cs="Tahoma"/>
                <w:kern w:val="2"/>
                <w:sz w:val="22"/>
                <w:szCs w:val="22"/>
              </w:rPr>
              <w:t>L</w:t>
            </w:r>
            <w:r w:rsidR="00E36DD9" w:rsidRPr="00E36DD9">
              <w:rPr>
                <w:rFonts w:ascii="Tahoma" w:hAnsi="Tahoma" w:cs="Tahoma"/>
                <w:kern w:val="2"/>
                <w:sz w:val="22"/>
                <w:szCs w:val="22"/>
              </w:rPr>
              <w:t xml:space="preserve">ietuvos Vystomojo bendradarbiavimo ir pagalbos vystymuisi fondo bei Taivaniečių atstovybės lėšomis </w:t>
            </w:r>
            <w:r w:rsidR="00E36DD9" w:rsidRPr="00E36DD9">
              <w:rPr>
                <w:rFonts w:ascii="Tahoma" w:hAnsi="Tahoma" w:cs="Tahoma"/>
                <w:kern w:val="2"/>
                <w:sz w:val="22"/>
                <w:szCs w:val="22"/>
              </w:rPr>
              <w:lastRenderedPageBreak/>
              <w:t>finansuojamą projektą „Skaitmeninio teritorijų planavimo 3D įrankis Ukrainos savivaldos institucijoms“ (toliau — Projektas).</w:t>
            </w:r>
          </w:p>
        </w:tc>
      </w:tr>
      <w:tr w:rsidR="00027B83" w:rsidRPr="00906B4B" w14:paraId="3E13AC5B" w14:textId="77777777" w:rsidTr="00741274">
        <w:trPr>
          <w:trHeight w:val="300"/>
        </w:trPr>
        <w:tc>
          <w:tcPr>
            <w:tcW w:w="10198" w:type="dxa"/>
            <w:gridSpan w:val="8"/>
          </w:tcPr>
          <w:p w14:paraId="31845DEA" w14:textId="77777777" w:rsidR="00027B83" w:rsidRPr="00906B4B" w:rsidRDefault="000B0897">
            <w:pPr>
              <w:jc w:val="center"/>
              <w:rPr>
                <w:rFonts w:ascii="Tahoma" w:hAnsi="Tahoma" w:cs="Tahoma"/>
                <w:b/>
                <w:kern w:val="2"/>
                <w:sz w:val="22"/>
                <w:szCs w:val="22"/>
              </w:rPr>
            </w:pPr>
            <w:r w:rsidRPr="00906B4B">
              <w:rPr>
                <w:rFonts w:ascii="Tahoma" w:hAnsi="Tahoma" w:cs="Tahoma"/>
                <w:b/>
                <w:kern w:val="2"/>
                <w:sz w:val="22"/>
                <w:szCs w:val="22"/>
              </w:rPr>
              <w:lastRenderedPageBreak/>
              <w:t xml:space="preserve">4. PASLAUGŲ SUTEIKIMO TERMINAI IR PASLAUGŲ PERDAVIMO </w:t>
            </w:r>
            <w:r w:rsidRPr="00906B4B">
              <w:rPr>
                <w:rFonts w:ascii="Tahoma" w:hAnsi="Tahoma" w:cs="Tahoma"/>
                <w:color w:val="000000"/>
                <w:kern w:val="2"/>
                <w:sz w:val="22"/>
                <w:szCs w:val="22"/>
              </w:rPr>
              <w:t>–</w:t>
            </w:r>
            <w:r w:rsidRPr="00906B4B">
              <w:rPr>
                <w:rFonts w:ascii="Tahoma" w:hAnsi="Tahoma" w:cs="Tahoma"/>
                <w:b/>
                <w:kern w:val="2"/>
                <w:sz w:val="22"/>
                <w:szCs w:val="22"/>
              </w:rPr>
              <w:t xml:space="preserve"> PRIĖMIMO TVARKA</w:t>
            </w:r>
          </w:p>
        </w:tc>
      </w:tr>
      <w:tr w:rsidR="005A7F3F" w:rsidRPr="00906B4B" w14:paraId="7546841E" w14:textId="77777777" w:rsidTr="00672332">
        <w:tc>
          <w:tcPr>
            <w:tcW w:w="3095" w:type="dxa"/>
            <w:gridSpan w:val="2"/>
          </w:tcPr>
          <w:p w14:paraId="47382358" w14:textId="18F6ACFE" w:rsidR="00027B83" w:rsidRPr="00906B4B" w:rsidRDefault="000B0897" w:rsidP="00002A2C">
            <w:pPr>
              <w:rPr>
                <w:rFonts w:ascii="Tahoma" w:hAnsi="Tahoma" w:cs="Tahoma"/>
                <w:b/>
                <w:kern w:val="2"/>
                <w:sz w:val="22"/>
                <w:szCs w:val="22"/>
              </w:rPr>
            </w:pPr>
            <w:r w:rsidRPr="00906B4B">
              <w:rPr>
                <w:rFonts w:ascii="Tahoma" w:hAnsi="Tahoma" w:cs="Tahoma"/>
                <w:b/>
                <w:kern w:val="2"/>
                <w:sz w:val="22"/>
                <w:szCs w:val="22"/>
              </w:rPr>
              <w:t xml:space="preserve">4.1. </w:t>
            </w:r>
            <w:r w:rsidRPr="00906B4B">
              <w:rPr>
                <w:rFonts w:ascii="Tahoma" w:hAnsi="Tahoma" w:cs="Tahoma"/>
                <w:b/>
                <w:sz w:val="22"/>
                <w:szCs w:val="22"/>
              </w:rPr>
              <w:t>Paslaugų</w:t>
            </w:r>
            <w:r w:rsidRPr="00906B4B">
              <w:rPr>
                <w:rFonts w:ascii="Tahoma" w:hAnsi="Tahoma" w:cs="Tahoma"/>
                <w:b/>
                <w:kern w:val="2"/>
                <w:sz w:val="22"/>
                <w:szCs w:val="22"/>
              </w:rPr>
              <w:t xml:space="preserve"> </w:t>
            </w:r>
            <w:r w:rsidRPr="00906B4B">
              <w:rPr>
                <w:rFonts w:ascii="Tahoma" w:hAnsi="Tahoma" w:cs="Tahoma"/>
                <w:b/>
                <w:sz w:val="22"/>
                <w:szCs w:val="22"/>
              </w:rPr>
              <w:t>suteikimo</w:t>
            </w:r>
            <w:r w:rsidRPr="00906B4B">
              <w:rPr>
                <w:rFonts w:ascii="Tahoma" w:hAnsi="Tahoma" w:cs="Tahoma"/>
                <w:b/>
                <w:kern w:val="2"/>
                <w:sz w:val="22"/>
                <w:szCs w:val="22"/>
              </w:rPr>
              <w:t xml:space="preserve"> terminas, kai </w:t>
            </w:r>
            <w:r w:rsidRPr="00906B4B">
              <w:rPr>
                <w:rFonts w:ascii="Tahoma" w:hAnsi="Tahoma" w:cs="Tahoma"/>
                <w:b/>
                <w:sz w:val="22"/>
                <w:szCs w:val="22"/>
              </w:rPr>
              <w:t>Paslaugos yra vienkartinio pobūdžio, teikiamos periodiškai arba pagal Pirkėjo Užsakymą</w:t>
            </w:r>
          </w:p>
        </w:tc>
        <w:tc>
          <w:tcPr>
            <w:tcW w:w="7103" w:type="dxa"/>
            <w:gridSpan w:val="6"/>
          </w:tcPr>
          <w:p w14:paraId="67C601A6" w14:textId="1268E605" w:rsidR="00D34884" w:rsidRPr="0099541E" w:rsidRDefault="000B0897" w:rsidP="007F146B">
            <w:pPr>
              <w:jc w:val="both"/>
              <w:rPr>
                <w:rFonts w:ascii="Tahoma" w:hAnsi="Tahoma" w:cs="Tahoma"/>
                <w:sz w:val="22"/>
                <w:szCs w:val="22"/>
              </w:rPr>
            </w:pPr>
            <w:r w:rsidRPr="0099541E">
              <w:rPr>
                <w:rFonts w:ascii="Tahoma" w:hAnsi="Tahoma" w:cs="Tahoma"/>
                <w:sz w:val="22"/>
                <w:szCs w:val="22"/>
              </w:rPr>
              <w:t xml:space="preserve">Tiekėjas Paslaugas įsipareigoja </w:t>
            </w:r>
            <w:r w:rsidR="00741B64" w:rsidRPr="0099541E">
              <w:rPr>
                <w:rFonts w:ascii="Tahoma" w:hAnsi="Tahoma" w:cs="Tahoma"/>
                <w:sz w:val="22"/>
                <w:szCs w:val="22"/>
              </w:rPr>
              <w:t>su</w:t>
            </w:r>
            <w:r w:rsidRPr="0099541E">
              <w:rPr>
                <w:rFonts w:ascii="Tahoma" w:hAnsi="Tahoma" w:cs="Tahoma"/>
                <w:sz w:val="22"/>
                <w:szCs w:val="22"/>
              </w:rPr>
              <w:t xml:space="preserve">teikti nuo Sutarties įsigaliojimo dienos </w:t>
            </w:r>
            <w:r w:rsidR="0099541E" w:rsidRPr="0099541E">
              <w:rPr>
                <w:rFonts w:ascii="Tahoma" w:hAnsi="Tahoma" w:cs="Tahoma"/>
                <w:sz w:val="22"/>
                <w:szCs w:val="22"/>
              </w:rPr>
              <w:t xml:space="preserve">iki </w:t>
            </w:r>
            <w:r w:rsidR="00001EE4" w:rsidRPr="0099541E">
              <w:rPr>
                <w:rStyle w:val="normaltextrun"/>
                <w:rFonts w:ascii="Tahoma" w:hAnsi="Tahoma" w:cs="Tahoma"/>
                <w:sz w:val="22"/>
                <w:szCs w:val="22"/>
              </w:rPr>
              <w:t>2026-05-15</w:t>
            </w:r>
            <w:r w:rsidR="00D34884" w:rsidRPr="0099541E">
              <w:rPr>
                <w:rFonts w:ascii="Tahoma" w:hAnsi="Tahoma" w:cs="Tahoma"/>
                <w:sz w:val="22"/>
                <w:szCs w:val="22"/>
              </w:rPr>
              <w:t xml:space="preserve">. </w:t>
            </w:r>
          </w:p>
          <w:p w14:paraId="03BC9902" w14:textId="339B326B" w:rsidR="00027B83" w:rsidRPr="00906B4B" w:rsidRDefault="00027B83" w:rsidP="007F146B">
            <w:pPr>
              <w:jc w:val="both"/>
              <w:rPr>
                <w:rFonts w:ascii="Tahoma" w:hAnsi="Tahoma" w:cs="Tahoma"/>
                <w:sz w:val="22"/>
                <w:szCs w:val="22"/>
              </w:rPr>
            </w:pPr>
          </w:p>
        </w:tc>
      </w:tr>
      <w:tr w:rsidR="005A7F3F" w:rsidRPr="00906B4B" w14:paraId="68DCB6AC" w14:textId="77777777" w:rsidTr="00677B82">
        <w:trPr>
          <w:trHeight w:val="908"/>
        </w:trPr>
        <w:tc>
          <w:tcPr>
            <w:tcW w:w="3095" w:type="dxa"/>
            <w:gridSpan w:val="2"/>
          </w:tcPr>
          <w:p w14:paraId="2BD63067"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4.2. Paslaugų / jų dalies / etapo / periodo suteikimo termino pratęsimas</w:t>
            </w:r>
          </w:p>
        </w:tc>
        <w:tc>
          <w:tcPr>
            <w:tcW w:w="7103" w:type="dxa"/>
            <w:gridSpan w:val="6"/>
          </w:tcPr>
          <w:p w14:paraId="778C9FD5" w14:textId="4EA230CC" w:rsidR="00B76A08" w:rsidRPr="00906B4B" w:rsidRDefault="00AB0CB8" w:rsidP="00EA2930">
            <w:pPr>
              <w:spacing w:line="259" w:lineRule="auto"/>
              <w:jc w:val="both"/>
              <w:rPr>
                <w:rFonts w:ascii="Tahoma" w:hAnsi="Tahoma" w:cs="Tahoma"/>
                <w:sz w:val="22"/>
                <w:szCs w:val="22"/>
              </w:rPr>
            </w:pPr>
            <w:r w:rsidRPr="00AB0CB8">
              <w:rPr>
                <w:rFonts w:ascii="Tahoma" w:hAnsi="Tahoma" w:cs="Tahoma"/>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w:t>
            </w:r>
            <w:r w:rsidR="00E219B3">
              <w:rPr>
                <w:rFonts w:ascii="Tahoma" w:hAnsi="Tahoma" w:cs="Tahoma"/>
                <w:sz w:val="22"/>
                <w:szCs w:val="22"/>
              </w:rPr>
              <w:t xml:space="preserve"> (p</w:t>
            </w:r>
            <w:r w:rsidR="00D85B0D">
              <w:rPr>
                <w:rFonts w:ascii="Tahoma" w:hAnsi="Tahoma" w:cs="Tahoma"/>
                <w:sz w:val="22"/>
                <w:szCs w:val="22"/>
              </w:rPr>
              <w:t>vz.</w:t>
            </w:r>
            <w:r w:rsidR="00004DCF">
              <w:rPr>
                <w:rFonts w:ascii="Tahoma" w:hAnsi="Tahoma" w:cs="Tahoma"/>
                <w:sz w:val="22"/>
                <w:szCs w:val="22"/>
              </w:rPr>
              <w:t xml:space="preserve"> kompetenting</w:t>
            </w:r>
            <w:r w:rsidR="00E80818">
              <w:rPr>
                <w:rFonts w:ascii="Tahoma" w:hAnsi="Tahoma" w:cs="Tahoma"/>
                <w:sz w:val="22"/>
                <w:szCs w:val="22"/>
              </w:rPr>
              <w:t>os</w:t>
            </w:r>
            <w:r w:rsidR="00004DCF">
              <w:rPr>
                <w:rFonts w:ascii="Tahoma" w:hAnsi="Tahoma" w:cs="Tahoma"/>
                <w:sz w:val="22"/>
                <w:szCs w:val="22"/>
              </w:rPr>
              <w:t xml:space="preserve"> </w:t>
            </w:r>
            <w:r w:rsidR="00004DCF" w:rsidRPr="00004DCF">
              <w:rPr>
                <w:rFonts w:ascii="Tahoma" w:hAnsi="Tahoma" w:cs="Tahoma"/>
                <w:sz w:val="22"/>
                <w:szCs w:val="22"/>
              </w:rPr>
              <w:t>institucij</w:t>
            </w:r>
            <w:r w:rsidR="00E80818">
              <w:rPr>
                <w:rFonts w:ascii="Tahoma" w:hAnsi="Tahoma" w:cs="Tahoma"/>
                <w:sz w:val="22"/>
                <w:szCs w:val="22"/>
              </w:rPr>
              <w:t>os</w:t>
            </w:r>
            <w:r w:rsidR="00004DCF" w:rsidRPr="00004DCF">
              <w:rPr>
                <w:rFonts w:ascii="Tahoma" w:hAnsi="Tahoma" w:cs="Tahoma"/>
                <w:sz w:val="22"/>
                <w:szCs w:val="22"/>
              </w:rPr>
              <w:t xml:space="preserve"> atsisak</w:t>
            </w:r>
            <w:r w:rsidR="00A673D6">
              <w:rPr>
                <w:rFonts w:ascii="Tahoma" w:hAnsi="Tahoma" w:cs="Tahoma"/>
                <w:sz w:val="22"/>
                <w:szCs w:val="22"/>
              </w:rPr>
              <w:t xml:space="preserve">o </w:t>
            </w:r>
            <w:r w:rsidR="00004DCF" w:rsidRPr="00004DCF">
              <w:rPr>
                <w:rFonts w:ascii="Tahoma" w:hAnsi="Tahoma" w:cs="Tahoma"/>
                <w:sz w:val="22"/>
                <w:szCs w:val="22"/>
              </w:rPr>
              <w:t>išduoti leidimus skraidyti dronais</w:t>
            </w:r>
            <w:r w:rsidR="00A673D6">
              <w:rPr>
                <w:rFonts w:ascii="Tahoma" w:hAnsi="Tahoma" w:cs="Tahoma"/>
                <w:sz w:val="22"/>
                <w:szCs w:val="22"/>
              </w:rPr>
              <w:t>;</w:t>
            </w:r>
            <w:r w:rsidR="00004DCF" w:rsidRPr="00004DCF">
              <w:rPr>
                <w:rFonts w:ascii="Tahoma" w:hAnsi="Tahoma" w:cs="Tahoma"/>
                <w:sz w:val="22"/>
                <w:szCs w:val="22"/>
              </w:rPr>
              <w:t xml:space="preserve"> </w:t>
            </w:r>
            <w:r w:rsidR="00A673D6">
              <w:rPr>
                <w:rFonts w:ascii="Tahoma" w:hAnsi="Tahoma" w:cs="Tahoma"/>
                <w:sz w:val="22"/>
                <w:szCs w:val="22"/>
              </w:rPr>
              <w:t xml:space="preserve">išduoti </w:t>
            </w:r>
            <w:r w:rsidR="00004DCF" w:rsidRPr="00004DCF">
              <w:rPr>
                <w:rFonts w:ascii="Tahoma" w:hAnsi="Tahoma" w:cs="Tahoma"/>
                <w:sz w:val="22"/>
                <w:szCs w:val="22"/>
              </w:rPr>
              <w:t>leidim</w:t>
            </w:r>
            <w:r w:rsidR="00A673D6">
              <w:rPr>
                <w:rFonts w:ascii="Tahoma" w:hAnsi="Tahoma" w:cs="Tahoma"/>
                <w:sz w:val="22"/>
                <w:szCs w:val="22"/>
              </w:rPr>
              <w:t>ai</w:t>
            </w:r>
            <w:r w:rsidR="00004DCF" w:rsidRPr="00004DCF">
              <w:rPr>
                <w:rFonts w:ascii="Tahoma" w:hAnsi="Tahoma" w:cs="Tahoma"/>
                <w:sz w:val="22"/>
                <w:szCs w:val="22"/>
              </w:rPr>
              <w:t xml:space="preserve"> atšauki</w:t>
            </w:r>
            <w:r w:rsidR="00A673D6">
              <w:rPr>
                <w:rFonts w:ascii="Tahoma" w:hAnsi="Tahoma" w:cs="Tahoma"/>
                <w:sz w:val="22"/>
                <w:szCs w:val="22"/>
              </w:rPr>
              <w:t xml:space="preserve">ami; </w:t>
            </w:r>
            <w:r w:rsidR="00004DCF" w:rsidRPr="00004DCF">
              <w:rPr>
                <w:rFonts w:ascii="Tahoma" w:hAnsi="Tahoma" w:cs="Tahoma"/>
                <w:sz w:val="22"/>
                <w:szCs w:val="22"/>
              </w:rPr>
              <w:t>oro antskrydžiai ir kt.</w:t>
            </w:r>
            <w:r w:rsidR="00D85B0D">
              <w:rPr>
                <w:rFonts w:ascii="Tahoma" w:hAnsi="Tahoma" w:cs="Tahoma"/>
                <w:sz w:val="22"/>
                <w:szCs w:val="22"/>
              </w:rPr>
              <w:t>).</w:t>
            </w:r>
            <w:r w:rsidRPr="00AB0CB8">
              <w:rPr>
                <w:rFonts w:ascii="Tahoma" w:hAnsi="Tahoma" w:cs="Tahoma"/>
                <w:sz w:val="22"/>
                <w:szCs w:val="22"/>
              </w:rPr>
              <w:t xml:space="preserve"> Aplinkybės, kuriomis grindžiama būtinybė pratęsti Paslaugų suteikimo terminą, jokiu būdu negali priklausyti nuo Tiekėjo. Kiekvienu tokiu atveju, Tiekėjas raštu nedelsdamas, bet ne vėliau kaip per </w:t>
            </w:r>
            <w:r w:rsidR="00E219B3">
              <w:rPr>
                <w:rFonts w:ascii="Tahoma" w:hAnsi="Tahoma" w:cs="Tahoma"/>
                <w:sz w:val="22"/>
                <w:szCs w:val="22"/>
              </w:rPr>
              <w:t>10 darbo dienų</w:t>
            </w:r>
            <w:r w:rsidRPr="00AB0CB8">
              <w:rPr>
                <w:rFonts w:ascii="Tahoma" w:hAnsi="Tahoma" w:cs="Tahoma"/>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E219B3">
              <w:rPr>
                <w:rFonts w:ascii="Tahoma" w:hAnsi="Tahoma" w:cs="Tahoma"/>
                <w:sz w:val="22"/>
                <w:szCs w:val="22"/>
              </w:rPr>
              <w:t>iki 2026-06-30</w:t>
            </w:r>
            <w:r w:rsidRPr="00AB0CB8">
              <w:rPr>
                <w:rFonts w:ascii="Tahoma" w:hAnsi="Tahoma" w:cs="Tahoma"/>
                <w:sz w:val="22"/>
                <w:szCs w:val="22"/>
              </w:rPr>
              <w:t>.</w:t>
            </w:r>
          </w:p>
        </w:tc>
      </w:tr>
      <w:tr w:rsidR="005A7F3F" w:rsidRPr="00906B4B" w14:paraId="44ED90F1" w14:textId="77777777" w:rsidTr="00EA2930">
        <w:trPr>
          <w:trHeight w:val="641"/>
        </w:trPr>
        <w:tc>
          <w:tcPr>
            <w:tcW w:w="3095" w:type="dxa"/>
            <w:gridSpan w:val="2"/>
          </w:tcPr>
          <w:p w14:paraId="7658CDE8"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4.3. Užsakymų teikimo tvarka</w:t>
            </w:r>
          </w:p>
        </w:tc>
        <w:tc>
          <w:tcPr>
            <w:tcW w:w="7103" w:type="dxa"/>
            <w:gridSpan w:val="6"/>
          </w:tcPr>
          <w:p w14:paraId="6267D89B" w14:textId="133CA8E8" w:rsidR="00B76A08" w:rsidRPr="00906B4B" w:rsidRDefault="00A93653" w:rsidP="00FD2878">
            <w:pPr>
              <w:jc w:val="both"/>
              <w:rPr>
                <w:rFonts w:ascii="Tahoma" w:hAnsi="Tahoma" w:cs="Tahoma"/>
                <w:sz w:val="22"/>
                <w:szCs w:val="22"/>
              </w:rPr>
            </w:pPr>
            <w:r>
              <w:rPr>
                <w:rFonts w:ascii="Tahoma" w:hAnsi="Tahoma" w:cs="Tahoma"/>
                <w:sz w:val="22"/>
                <w:szCs w:val="22"/>
              </w:rPr>
              <w:t>Netaikoma</w:t>
            </w:r>
          </w:p>
        </w:tc>
      </w:tr>
      <w:tr w:rsidR="005A7F3F" w:rsidRPr="00906B4B"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7DA05D1C" w14:textId="2083D575" w:rsidR="00FD2878" w:rsidRPr="00906B4B" w:rsidRDefault="006675FF"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EndPr/>
              <w:sdtContent>
                <w:r w:rsidR="00AF09DD" w:rsidRPr="00906B4B">
                  <w:rPr>
                    <w:rFonts w:ascii="Tahoma" w:hAnsi="Tahoma" w:cs="Tahoma"/>
                    <w:kern w:val="2"/>
                    <w:sz w:val="22"/>
                    <w:szCs w:val="22"/>
                  </w:rPr>
                  <w:t>Netaikoma</w:t>
                </w:r>
              </w:sdtContent>
            </w:sdt>
            <w:r w:rsidR="00FD2878" w:rsidRPr="00906B4B">
              <w:rPr>
                <w:rFonts w:ascii="Tahoma" w:hAnsi="Tahoma" w:cs="Tahoma"/>
                <w:color w:val="FF0000"/>
                <w:sz w:val="22"/>
                <w:szCs w:val="22"/>
              </w:rPr>
              <w:t xml:space="preserve"> </w:t>
            </w:r>
          </w:p>
          <w:p w14:paraId="4B8018D1" w14:textId="64BB6623" w:rsidR="00B76A08" w:rsidRPr="00906B4B" w:rsidRDefault="00B76A08" w:rsidP="00FD2878">
            <w:pPr>
              <w:jc w:val="both"/>
              <w:rPr>
                <w:rFonts w:ascii="Tahoma" w:hAnsi="Tahoma" w:cs="Tahoma"/>
                <w:color w:val="FF0000"/>
                <w:kern w:val="2"/>
                <w:sz w:val="22"/>
                <w:szCs w:val="22"/>
              </w:rPr>
            </w:pPr>
          </w:p>
        </w:tc>
      </w:tr>
      <w:tr w:rsidR="00741274" w:rsidRPr="00906B4B" w14:paraId="58071750" w14:textId="77777777" w:rsidTr="00672332">
        <w:trPr>
          <w:trHeight w:val="300"/>
        </w:trPr>
        <w:tc>
          <w:tcPr>
            <w:tcW w:w="3095" w:type="dxa"/>
            <w:gridSpan w:val="2"/>
            <w:vMerge w:val="restart"/>
          </w:tcPr>
          <w:p w14:paraId="489AF69E" w14:textId="77777777" w:rsidR="00741274" w:rsidRPr="00906B4B" w:rsidRDefault="00741274" w:rsidP="00B76A08">
            <w:pPr>
              <w:rPr>
                <w:rFonts w:ascii="Tahoma" w:hAnsi="Tahoma" w:cs="Tahoma"/>
                <w:b/>
                <w:kern w:val="2"/>
                <w:sz w:val="22"/>
                <w:szCs w:val="22"/>
              </w:rPr>
            </w:pPr>
            <w:r w:rsidRPr="00906B4B">
              <w:rPr>
                <w:rFonts w:ascii="Tahoma" w:hAnsi="Tahoma" w:cs="Tahoma"/>
                <w:b/>
                <w:kern w:val="2"/>
                <w:sz w:val="22"/>
                <w:szCs w:val="22"/>
              </w:rPr>
              <w:t>4.5. Pateikiami dokumentai</w:t>
            </w:r>
          </w:p>
        </w:tc>
        <w:tc>
          <w:tcPr>
            <w:tcW w:w="7103" w:type="dxa"/>
            <w:gridSpan w:val="6"/>
          </w:tcPr>
          <w:p w14:paraId="7BF3EE3A" w14:textId="7D1A178B" w:rsidR="00741274" w:rsidRPr="00906B4B" w:rsidRDefault="00741274" w:rsidP="007F146B">
            <w:pPr>
              <w:jc w:val="both"/>
              <w:rPr>
                <w:rFonts w:ascii="Tahoma" w:hAnsi="Tahoma" w:cs="Tahoma"/>
                <w:kern w:val="2"/>
                <w:sz w:val="22"/>
                <w:szCs w:val="22"/>
              </w:rPr>
            </w:pPr>
            <w:r w:rsidRPr="00906B4B">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906B4B" w14:paraId="01941689" w14:textId="77777777" w:rsidTr="00672332">
        <w:trPr>
          <w:trHeight w:val="300"/>
        </w:trPr>
        <w:tc>
          <w:tcPr>
            <w:tcW w:w="3095" w:type="dxa"/>
            <w:gridSpan w:val="2"/>
            <w:vMerge/>
          </w:tcPr>
          <w:p w14:paraId="5B057A1D" w14:textId="77777777" w:rsidR="00741274" w:rsidRPr="00906B4B" w:rsidRDefault="00741274" w:rsidP="00B76A08">
            <w:pPr>
              <w:rPr>
                <w:rFonts w:ascii="Tahoma" w:hAnsi="Tahoma" w:cs="Tahoma"/>
                <w:b/>
                <w:kern w:val="2"/>
                <w:sz w:val="22"/>
                <w:szCs w:val="22"/>
              </w:rPr>
            </w:pPr>
          </w:p>
        </w:tc>
        <w:tc>
          <w:tcPr>
            <w:tcW w:w="5064" w:type="dxa"/>
            <w:gridSpan w:val="5"/>
          </w:tcPr>
          <w:p w14:paraId="7C2A935B" w14:textId="2CC6E33D" w:rsidR="00741274" w:rsidRPr="00906B4B" w:rsidRDefault="00741274" w:rsidP="00741274">
            <w:pPr>
              <w:pStyle w:val="ListParagraph"/>
              <w:numPr>
                <w:ilvl w:val="2"/>
                <w:numId w:val="1"/>
              </w:numPr>
              <w:jc w:val="both"/>
              <w:rPr>
                <w:rFonts w:ascii="Tahoma" w:hAnsi="Tahoma" w:cs="Tahoma"/>
                <w:kern w:val="2"/>
                <w:sz w:val="22"/>
                <w:szCs w:val="22"/>
              </w:rPr>
            </w:pPr>
            <w:r w:rsidRPr="00906B4B">
              <w:rPr>
                <w:rFonts w:ascii="Tahoma" w:hAnsi="Tahoma" w:cs="Tahoma"/>
                <w:sz w:val="22"/>
                <w:szCs w:val="22"/>
              </w:rPr>
              <w:t>Paslaugų perdavimo–priėmimo aktas</w:t>
            </w:r>
          </w:p>
        </w:tc>
        <w:tc>
          <w:tcPr>
            <w:tcW w:w="2039" w:type="dxa"/>
          </w:tcPr>
          <w:p w14:paraId="08640EAF" w14:textId="6C368718" w:rsidR="00741274" w:rsidRPr="00906B4B" w:rsidRDefault="006675FF" w:rsidP="00741274">
            <w:pPr>
              <w:jc w:val="center"/>
              <w:rPr>
                <w:rFonts w:ascii="Tahoma" w:hAnsi="Tahoma" w:cs="Tahoma"/>
                <w:sz w:val="22"/>
                <w:szCs w:val="22"/>
              </w:rPr>
            </w:pPr>
            <w:sdt>
              <w:sdtPr>
                <w:rPr>
                  <w:rFonts w:ascii="Tahoma" w:hAnsi="Tahoma" w:cs="Tahoma"/>
                  <w:color w:val="0070C0"/>
                  <w:sz w:val="22"/>
                  <w:szCs w:val="22"/>
                </w:rPr>
                <w:id w:val="-2074890478"/>
                <w:placeholder>
                  <w:docPart w:val="F69BCEDB643B4FB1B4033B834867B936"/>
                </w:placeholder>
                <w:comboBox>
                  <w:listItem w:value="Choose an item."/>
                  <w:listItem w:displayText="Taip" w:value="Taip"/>
                  <w:listItem w:displayText="Ne" w:value="Ne"/>
                </w:comboBox>
              </w:sdtPr>
              <w:sdtEndPr/>
              <w:sdtContent>
                <w:r w:rsidR="000C0662" w:rsidRPr="00906B4B">
                  <w:rPr>
                    <w:rFonts w:ascii="Tahoma" w:hAnsi="Tahoma" w:cs="Tahoma"/>
                    <w:color w:val="0070C0"/>
                    <w:sz w:val="22"/>
                    <w:szCs w:val="22"/>
                  </w:rPr>
                  <w:t>Taip</w:t>
                </w:r>
              </w:sdtContent>
            </w:sdt>
          </w:p>
        </w:tc>
      </w:tr>
      <w:tr w:rsidR="004247C6" w:rsidRPr="00906B4B" w14:paraId="24709C26" w14:textId="77777777" w:rsidTr="00672332">
        <w:trPr>
          <w:trHeight w:val="300"/>
        </w:trPr>
        <w:tc>
          <w:tcPr>
            <w:tcW w:w="3095" w:type="dxa"/>
            <w:gridSpan w:val="2"/>
            <w:vMerge/>
          </w:tcPr>
          <w:p w14:paraId="014918C4" w14:textId="77777777" w:rsidR="00741274" w:rsidRPr="00906B4B" w:rsidRDefault="00741274" w:rsidP="00B76A08">
            <w:pPr>
              <w:rPr>
                <w:rFonts w:ascii="Tahoma" w:hAnsi="Tahoma" w:cs="Tahoma"/>
                <w:b/>
                <w:kern w:val="2"/>
                <w:sz w:val="22"/>
                <w:szCs w:val="22"/>
              </w:rPr>
            </w:pPr>
          </w:p>
        </w:tc>
        <w:tc>
          <w:tcPr>
            <w:tcW w:w="5064" w:type="dxa"/>
            <w:gridSpan w:val="5"/>
          </w:tcPr>
          <w:p w14:paraId="6C47B818" w14:textId="3752B9CA" w:rsidR="00741274" w:rsidRPr="00906B4B" w:rsidRDefault="00741274" w:rsidP="00741274">
            <w:pPr>
              <w:pStyle w:val="ListParagraph"/>
              <w:numPr>
                <w:ilvl w:val="2"/>
                <w:numId w:val="1"/>
              </w:numPr>
              <w:jc w:val="both"/>
              <w:rPr>
                <w:rFonts w:ascii="Tahoma" w:hAnsi="Tahoma" w:cs="Tahoma"/>
                <w:kern w:val="2"/>
                <w:sz w:val="22"/>
                <w:szCs w:val="22"/>
              </w:rPr>
            </w:pPr>
            <w:r w:rsidRPr="00906B4B">
              <w:rPr>
                <w:rFonts w:ascii="Tahoma" w:hAnsi="Tahoma" w:cs="Tahoma"/>
                <w:sz w:val="22"/>
                <w:szCs w:val="22"/>
              </w:rPr>
              <w:t>Sąskaita</w:t>
            </w:r>
          </w:p>
        </w:tc>
        <w:tc>
          <w:tcPr>
            <w:tcW w:w="2039" w:type="dxa"/>
          </w:tcPr>
          <w:p w14:paraId="166E66F6" w14:textId="5517CAF3" w:rsidR="00741274" w:rsidRPr="00906B4B" w:rsidRDefault="006675FF" w:rsidP="00741274">
            <w:pPr>
              <w:jc w:val="center"/>
              <w:rPr>
                <w:rFonts w:ascii="Tahoma" w:hAnsi="Tahoma" w:cs="Tahoma"/>
                <w:color w:val="0070C0"/>
                <w:sz w:val="22"/>
                <w:szCs w:val="22"/>
              </w:rPr>
            </w:pPr>
            <w:sdt>
              <w:sdtPr>
                <w:rPr>
                  <w:rFonts w:ascii="Tahoma" w:hAnsi="Tahoma" w:cs="Tahoma"/>
                  <w:color w:val="0070C0"/>
                  <w:sz w:val="22"/>
                  <w:szCs w:val="22"/>
                </w:rPr>
                <w:id w:val="-736476529"/>
                <w:placeholder>
                  <w:docPart w:val="C7AE26CABB674024BAB7C6274EEC91CB"/>
                </w:placeholder>
                <w:comboBox>
                  <w:listItem w:value="Choose an item."/>
                  <w:listItem w:displayText="Taip" w:value="Taip"/>
                  <w:listItem w:displayText="Ne" w:value="Ne"/>
                </w:comboBox>
              </w:sdtPr>
              <w:sdtEndPr/>
              <w:sdtContent>
                <w:r w:rsidR="000C0662" w:rsidRPr="00906B4B">
                  <w:rPr>
                    <w:rFonts w:ascii="Tahoma" w:hAnsi="Tahoma" w:cs="Tahoma"/>
                    <w:color w:val="0070C0"/>
                    <w:sz w:val="22"/>
                    <w:szCs w:val="22"/>
                  </w:rPr>
                  <w:t>Taip</w:t>
                </w:r>
              </w:sdtContent>
            </w:sdt>
          </w:p>
        </w:tc>
      </w:tr>
      <w:tr w:rsidR="00B76A08" w:rsidRPr="00906B4B" w14:paraId="261AB5DE" w14:textId="77777777" w:rsidTr="00741274">
        <w:trPr>
          <w:trHeight w:val="300"/>
        </w:trPr>
        <w:tc>
          <w:tcPr>
            <w:tcW w:w="10198" w:type="dxa"/>
            <w:gridSpan w:val="8"/>
          </w:tcPr>
          <w:p w14:paraId="231635CD" w14:textId="77777777" w:rsidR="00B76A08" w:rsidRPr="00906B4B" w:rsidRDefault="00B76A08" w:rsidP="00B76A08">
            <w:pPr>
              <w:jc w:val="center"/>
              <w:rPr>
                <w:rFonts w:ascii="Tahoma" w:hAnsi="Tahoma" w:cs="Tahoma"/>
                <w:b/>
                <w:kern w:val="2"/>
                <w:sz w:val="22"/>
                <w:szCs w:val="22"/>
              </w:rPr>
            </w:pPr>
            <w:r w:rsidRPr="00906B4B">
              <w:rPr>
                <w:rFonts w:ascii="Tahoma" w:hAnsi="Tahoma" w:cs="Tahoma"/>
                <w:b/>
                <w:kern w:val="2"/>
                <w:sz w:val="22"/>
                <w:szCs w:val="22"/>
              </w:rPr>
              <w:t>5. SUTARTIES KAINA IR ATSISKAITYMO TVARKA</w:t>
            </w:r>
          </w:p>
        </w:tc>
      </w:tr>
      <w:tr w:rsidR="00076D88" w:rsidRPr="00906B4B" w14:paraId="7C94E134" w14:textId="77777777" w:rsidTr="00672332">
        <w:trPr>
          <w:trHeight w:val="300"/>
        </w:trPr>
        <w:tc>
          <w:tcPr>
            <w:tcW w:w="3095" w:type="dxa"/>
            <w:gridSpan w:val="2"/>
          </w:tcPr>
          <w:p w14:paraId="69BFC88F"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5.1. Sutarčiai taikomas kainos apskaičiavimo būdas</w:t>
            </w:r>
          </w:p>
        </w:tc>
        <w:tc>
          <w:tcPr>
            <w:tcW w:w="7103" w:type="dxa"/>
            <w:gridSpan w:val="6"/>
            <w:vAlign w:val="center"/>
          </w:tcPr>
          <w:p w14:paraId="5EF1C80F" w14:textId="43AE30A5" w:rsidR="00B76A08" w:rsidRPr="00906B4B" w:rsidRDefault="006675FF"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A93653">
                  <w:rPr>
                    <w:rFonts w:ascii="Tahoma" w:hAnsi="Tahoma" w:cs="Tahoma"/>
                    <w:color w:val="4472C4"/>
                    <w:kern w:val="2"/>
                    <w:sz w:val="22"/>
                    <w:szCs w:val="22"/>
                  </w:rPr>
                  <w:t xml:space="preserve">Fiksuotos kainos </w:t>
                </w:r>
              </w:sdtContent>
            </w:sdt>
          </w:p>
        </w:tc>
      </w:tr>
      <w:tr w:rsidR="00076D88" w:rsidRPr="00906B4B" w14:paraId="0A299AE9" w14:textId="77777777" w:rsidTr="00672332">
        <w:trPr>
          <w:trHeight w:val="300"/>
        </w:trPr>
        <w:tc>
          <w:tcPr>
            <w:tcW w:w="3095" w:type="dxa"/>
            <w:gridSpan w:val="2"/>
          </w:tcPr>
          <w:p w14:paraId="76908E75" w14:textId="4B4BDC9B"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5.2. Pradinės Sutarties vertė ir Sutarties kaina</w:t>
            </w:r>
          </w:p>
          <w:p w14:paraId="22B62766" w14:textId="77777777" w:rsidR="00B76A08" w:rsidRPr="00906B4B" w:rsidRDefault="00B76A08" w:rsidP="00B76A08">
            <w:pPr>
              <w:rPr>
                <w:rFonts w:ascii="Tahoma" w:hAnsi="Tahoma" w:cs="Tahoma"/>
                <w:b/>
                <w:kern w:val="2"/>
                <w:sz w:val="22"/>
                <w:szCs w:val="22"/>
              </w:rPr>
            </w:pPr>
          </w:p>
          <w:p w14:paraId="6AAC1A8C" w14:textId="77777777" w:rsidR="00B76A08" w:rsidRPr="00906B4B" w:rsidRDefault="00B76A08" w:rsidP="007F146B">
            <w:pPr>
              <w:jc w:val="both"/>
              <w:rPr>
                <w:rFonts w:ascii="Tahoma" w:hAnsi="Tahoma" w:cs="Tahoma"/>
                <w:b/>
                <w:kern w:val="2"/>
                <w:sz w:val="22"/>
                <w:szCs w:val="22"/>
              </w:rPr>
            </w:pPr>
          </w:p>
        </w:tc>
        <w:tc>
          <w:tcPr>
            <w:tcW w:w="7103" w:type="dxa"/>
            <w:gridSpan w:val="6"/>
            <w:vAlign w:val="center"/>
          </w:tcPr>
          <w:p w14:paraId="0EA35878" w14:textId="330A2D54" w:rsidR="00B76A08" w:rsidRPr="00906B4B" w:rsidRDefault="00B76A08" w:rsidP="00B76A08">
            <w:pPr>
              <w:jc w:val="both"/>
              <w:rPr>
                <w:rFonts w:ascii="Tahoma" w:hAnsi="Tahoma" w:cs="Tahoma"/>
                <w:color w:val="000000" w:themeColor="text1"/>
                <w:kern w:val="2"/>
                <w:sz w:val="22"/>
                <w:szCs w:val="22"/>
              </w:rPr>
            </w:pPr>
            <w:r w:rsidRPr="00906B4B">
              <w:rPr>
                <w:rFonts w:ascii="Tahoma" w:hAnsi="Tahoma" w:cs="Tahoma"/>
                <w:color w:val="000000" w:themeColor="text1"/>
                <w:kern w:val="2"/>
                <w:sz w:val="22"/>
                <w:szCs w:val="22"/>
              </w:rPr>
              <w:t xml:space="preserve">Pradinės Sutarties </w:t>
            </w:r>
            <w:r w:rsidRPr="00906B4B">
              <w:rPr>
                <w:rFonts w:ascii="Tahoma" w:hAnsi="Tahoma" w:cs="Tahoma"/>
                <w:kern w:val="2"/>
                <w:sz w:val="22"/>
                <w:szCs w:val="22"/>
              </w:rPr>
              <w:t xml:space="preserve">vertė yra </w:t>
            </w:r>
            <w:r w:rsidR="00A93653" w:rsidRPr="00906B4B">
              <w:rPr>
                <w:rFonts w:ascii="Tahoma" w:hAnsi="Tahoma" w:cs="Tahoma"/>
                <w:color w:val="4472C4" w:themeColor="accent1"/>
                <w:kern w:val="2"/>
                <w:sz w:val="22"/>
                <w:szCs w:val="22"/>
              </w:rPr>
              <w:t>(nurodyti sumą skaičiais)</w:t>
            </w:r>
            <w:r w:rsidR="00C648A1" w:rsidRPr="00C648A1">
              <w:rPr>
                <w:rFonts w:ascii="Tahoma" w:hAnsi="Tahoma" w:cs="Tahoma"/>
                <w:b/>
                <w:bCs/>
                <w:kern w:val="2"/>
                <w:sz w:val="22"/>
                <w:szCs w:val="22"/>
              </w:rPr>
              <w:t xml:space="preserve"> </w:t>
            </w:r>
            <w:r w:rsidRPr="00906B4B">
              <w:rPr>
                <w:rFonts w:ascii="Tahoma" w:hAnsi="Tahoma" w:cs="Tahoma"/>
                <w:kern w:val="2"/>
                <w:sz w:val="22"/>
                <w:szCs w:val="22"/>
              </w:rPr>
              <w:t>Eur</w:t>
            </w:r>
            <w:r w:rsidRPr="00906B4B">
              <w:rPr>
                <w:rFonts w:ascii="Tahoma" w:hAnsi="Tahoma" w:cs="Tahoma"/>
                <w:color w:val="000000" w:themeColor="text1"/>
                <w:kern w:val="2"/>
                <w:sz w:val="22"/>
                <w:szCs w:val="22"/>
              </w:rPr>
              <w:t xml:space="preserve">, be pridėtinės vertės mokesčio (toliau – PVM). </w:t>
            </w:r>
          </w:p>
          <w:p w14:paraId="2B85AE57" w14:textId="77777777" w:rsidR="00B76A08" w:rsidRPr="00906B4B" w:rsidRDefault="00B76A08" w:rsidP="00B76A08">
            <w:pPr>
              <w:jc w:val="both"/>
              <w:rPr>
                <w:rFonts w:ascii="Tahoma" w:hAnsi="Tahoma" w:cs="Tahoma"/>
                <w:color w:val="000000" w:themeColor="text1"/>
                <w:kern w:val="2"/>
                <w:sz w:val="22"/>
                <w:szCs w:val="22"/>
              </w:rPr>
            </w:pPr>
            <w:r w:rsidRPr="00906B4B">
              <w:rPr>
                <w:rFonts w:ascii="Tahoma" w:hAnsi="Tahoma" w:cs="Tahoma"/>
                <w:color w:val="000000" w:themeColor="text1"/>
                <w:kern w:val="2"/>
                <w:sz w:val="22"/>
                <w:szCs w:val="22"/>
              </w:rPr>
              <w:t xml:space="preserve">PVM sudaro </w:t>
            </w:r>
            <w:r w:rsidRPr="00906B4B">
              <w:rPr>
                <w:rFonts w:ascii="Tahoma" w:hAnsi="Tahoma" w:cs="Tahoma"/>
                <w:color w:val="4472C4" w:themeColor="accent1"/>
                <w:kern w:val="2"/>
                <w:sz w:val="22"/>
                <w:szCs w:val="22"/>
              </w:rPr>
              <w:t xml:space="preserve">(nurodyti sumą skaičiais) </w:t>
            </w:r>
            <w:r w:rsidRPr="00906B4B">
              <w:rPr>
                <w:rFonts w:ascii="Tahoma" w:hAnsi="Tahoma" w:cs="Tahoma"/>
                <w:color w:val="000000" w:themeColor="text1"/>
                <w:kern w:val="2"/>
                <w:sz w:val="22"/>
                <w:szCs w:val="22"/>
              </w:rPr>
              <w:t>Eur.</w:t>
            </w:r>
          </w:p>
          <w:p w14:paraId="38E08242" w14:textId="37C48DD7" w:rsidR="00B76A08" w:rsidRPr="00906B4B" w:rsidRDefault="00B76A08" w:rsidP="00B76A08">
            <w:pPr>
              <w:rPr>
                <w:rFonts w:ascii="Tahoma" w:hAnsi="Tahoma" w:cs="Tahoma"/>
                <w:sz w:val="22"/>
                <w:szCs w:val="22"/>
              </w:rPr>
            </w:pPr>
            <w:r w:rsidRPr="00906B4B">
              <w:rPr>
                <w:rFonts w:ascii="Tahoma" w:hAnsi="Tahoma" w:cs="Tahoma"/>
                <w:color w:val="000000" w:themeColor="text1"/>
                <w:kern w:val="2"/>
                <w:sz w:val="22"/>
                <w:szCs w:val="22"/>
              </w:rPr>
              <w:t xml:space="preserve">Sutarties kaina yra </w:t>
            </w:r>
            <w:r w:rsidRPr="00906B4B">
              <w:rPr>
                <w:rFonts w:ascii="Tahoma" w:hAnsi="Tahoma" w:cs="Tahoma"/>
                <w:color w:val="4472C4" w:themeColor="accent1"/>
                <w:kern w:val="2"/>
                <w:sz w:val="22"/>
                <w:szCs w:val="22"/>
              </w:rPr>
              <w:t xml:space="preserve">(nurodyti sumą skaičiais) </w:t>
            </w:r>
            <w:r w:rsidRPr="00906B4B">
              <w:rPr>
                <w:rFonts w:ascii="Tahoma" w:hAnsi="Tahoma" w:cs="Tahoma"/>
                <w:color w:val="000000" w:themeColor="text1"/>
                <w:kern w:val="2"/>
                <w:sz w:val="22"/>
                <w:szCs w:val="22"/>
              </w:rPr>
              <w:t>Eur su PVM.</w:t>
            </w:r>
          </w:p>
          <w:p w14:paraId="27FA5312" w14:textId="77777777" w:rsidR="00D50C27" w:rsidRPr="00906B4B" w:rsidRDefault="00D50C27" w:rsidP="00D50C27">
            <w:pPr>
              <w:jc w:val="both"/>
              <w:rPr>
                <w:rFonts w:ascii="Tahoma" w:hAnsi="Tahoma" w:cs="Tahoma"/>
                <w:color w:val="FF0000"/>
                <w:kern w:val="2"/>
                <w:sz w:val="22"/>
                <w:szCs w:val="22"/>
              </w:rPr>
            </w:pPr>
          </w:p>
          <w:p w14:paraId="60327118" w14:textId="562BDFBB" w:rsidR="00B76A08" w:rsidRPr="00906B4B" w:rsidRDefault="00D9196B" w:rsidP="00190931">
            <w:pPr>
              <w:jc w:val="both"/>
              <w:rPr>
                <w:rFonts w:ascii="Tahoma" w:hAnsi="Tahoma" w:cs="Tahoma"/>
                <w:color w:val="FF0000"/>
                <w:kern w:val="2"/>
                <w:sz w:val="22"/>
                <w:szCs w:val="22"/>
              </w:rPr>
            </w:pPr>
            <w:r w:rsidRPr="00D9196B">
              <w:rPr>
                <w:rFonts w:ascii="Tahoma" w:hAnsi="Tahoma" w:cs="Tahoma"/>
                <w:color w:val="000000"/>
                <w:kern w:val="2"/>
                <w:sz w:val="22"/>
                <w:szCs w:val="22"/>
              </w:rPr>
              <w:t>Šioje Sutartyje Pradinės Sutarties vertė yra lygi Tiekėjo pasiūlymo kainai be PVM, nurodytai už visą pirkimo dokumentuose ir Sutartyje nurodytą Paslaugų kiekį ir (ar) apimtį</w:t>
            </w:r>
          </w:p>
        </w:tc>
      </w:tr>
      <w:tr w:rsidR="005D4CEC" w:rsidRPr="00906B4B" w14:paraId="0144CE00" w14:textId="77777777" w:rsidTr="00672332">
        <w:trPr>
          <w:trHeight w:val="213"/>
        </w:trPr>
        <w:tc>
          <w:tcPr>
            <w:tcW w:w="3095" w:type="dxa"/>
            <w:gridSpan w:val="2"/>
            <w:vMerge w:val="restart"/>
          </w:tcPr>
          <w:p w14:paraId="500400CF" w14:textId="7AEA6410" w:rsidR="00B76A08" w:rsidRPr="00906B4B" w:rsidRDefault="00B76A08" w:rsidP="00B76A08">
            <w:pPr>
              <w:rPr>
                <w:rFonts w:ascii="Tahoma" w:hAnsi="Tahoma" w:cs="Tahoma"/>
                <w:kern w:val="2"/>
                <w:sz w:val="22"/>
                <w:szCs w:val="22"/>
              </w:rPr>
            </w:pPr>
            <w:r w:rsidRPr="00906B4B">
              <w:rPr>
                <w:rFonts w:ascii="Tahoma" w:hAnsi="Tahoma" w:cs="Tahoma"/>
                <w:b/>
                <w:kern w:val="2"/>
                <w:sz w:val="22"/>
                <w:szCs w:val="22"/>
              </w:rPr>
              <w:t xml:space="preserve">5.3. Sutarties kainos / įkainių perskaičiavimas </w:t>
            </w:r>
            <w:r w:rsidRPr="00906B4B">
              <w:rPr>
                <w:rFonts w:ascii="Tahoma" w:hAnsi="Tahoma" w:cs="Tahoma"/>
                <w:b/>
                <w:kern w:val="2"/>
                <w:sz w:val="22"/>
                <w:szCs w:val="22"/>
              </w:rPr>
              <w:lastRenderedPageBreak/>
              <w:t xml:space="preserve">taikant </w:t>
            </w:r>
            <w:r w:rsidRPr="00906B4B">
              <w:rPr>
                <w:rFonts w:ascii="Tahoma" w:hAnsi="Tahoma" w:cs="Tahoma"/>
                <w:b/>
                <w:kern w:val="2"/>
                <w:sz w:val="22"/>
                <w:szCs w:val="22"/>
                <w:u w:val="single"/>
              </w:rPr>
              <w:t>peržiūros</w:t>
            </w:r>
            <w:r w:rsidRPr="00906B4B">
              <w:rPr>
                <w:rFonts w:ascii="Tahoma" w:hAnsi="Tahoma" w:cs="Tahoma"/>
                <w:b/>
                <w:kern w:val="2"/>
                <w:sz w:val="22"/>
                <w:szCs w:val="22"/>
              </w:rPr>
              <w:t xml:space="preserve"> taisykles</w:t>
            </w:r>
          </w:p>
        </w:tc>
        <w:tc>
          <w:tcPr>
            <w:tcW w:w="7103" w:type="dxa"/>
            <w:gridSpan w:val="6"/>
            <w:vAlign w:val="center"/>
          </w:tcPr>
          <w:p w14:paraId="4E0A6EAD" w14:textId="1555D5D1" w:rsidR="00B76A08" w:rsidRPr="00906B4B" w:rsidRDefault="00B76A08" w:rsidP="00B76A08">
            <w:pPr>
              <w:rPr>
                <w:rFonts w:ascii="Tahoma" w:hAnsi="Tahoma" w:cs="Tahoma"/>
                <w:color w:val="FF0000"/>
                <w:kern w:val="2"/>
                <w:sz w:val="22"/>
                <w:szCs w:val="22"/>
              </w:rPr>
            </w:pPr>
            <w:r w:rsidRPr="00906B4B">
              <w:rPr>
                <w:rFonts w:ascii="Tahoma" w:hAnsi="Tahoma" w:cs="Tahoma"/>
                <w:kern w:val="2"/>
                <w:sz w:val="22"/>
                <w:szCs w:val="22"/>
              </w:rPr>
              <w:lastRenderedPageBreak/>
              <w:t xml:space="preserve">Sutarties kaina / įkainiai bus </w:t>
            </w:r>
            <w:r w:rsidRPr="00906B4B">
              <w:rPr>
                <w:rFonts w:ascii="Tahoma" w:hAnsi="Tahoma" w:cs="Tahoma"/>
                <w:color w:val="000000" w:themeColor="text1"/>
                <w:kern w:val="2"/>
                <w:sz w:val="22"/>
                <w:szCs w:val="22"/>
              </w:rPr>
              <w:t>perskaičiuojami:</w:t>
            </w:r>
          </w:p>
        </w:tc>
      </w:tr>
      <w:tr w:rsidR="00A77006" w:rsidRPr="00906B4B" w14:paraId="606C0151" w14:textId="77777777" w:rsidTr="00672332">
        <w:trPr>
          <w:trHeight w:val="213"/>
        </w:trPr>
        <w:tc>
          <w:tcPr>
            <w:tcW w:w="3095" w:type="dxa"/>
            <w:gridSpan w:val="2"/>
            <w:vMerge/>
          </w:tcPr>
          <w:p w14:paraId="2F204659" w14:textId="77777777" w:rsidR="00B76A08" w:rsidRPr="00906B4B"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906B4B" w:rsidDel="009E0459" w:rsidRDefault="00B76A08" w:rsidP="00B76A08">
            <w:pPr>
              <w:rPr>
                <w:rFonts w:ascii="Tahoma" w:hAnsi="Tahoma" w:cs="Tahoma"/>
                <w:color w:val="4472C4"/>
                <w:kern w:val="2"/>
                <w:sz w:val="22"/>
                <w:szCs w:val="22"/>
              </w:rPr>
            </w:pPr>
            <w:r w:rsidRPr="00906B4B">
              <w:rPr>
                <w:rFonts w:ascii="Tahoma" w:hAnsi="Tahoma" w:cs="Tahoma"/>
                <w:kern w:val="2"/>
                <w:sz w:val="22"/>
                <w:szCs w:val="22"/>
              </w:rPr>
              <w:t>5.3.1. dėl PVM tarifo pasikeitimo</w:t>
            </w:r>
          </w:p>
        </w:tc>
        <w:tc>
          <w:tcPr>
            <w:tcW w:w="2265" w:type="dxa"/>
            <w:gridSpan w:val="2"/>
            <w:vAlign w:val="center"/>
          </w:tcPr>
          <w:p w14:paraId="04378167" w14:textId="1EA9F35F" w:rsidR="00B76A08" w:rsidRPr="00906B4B" w:rsidDel="009E0459" w:rsidRDefault="00B76A08" w:rsidP="00190931">
            <w:pPr>
              <w:jc w:val="center"/>
              <w:rPr>
                <w:rFonts w:ascii="Tahoma" w:hAnsi="Tahoma" w:cs="Tahoma"/>
                <w:color w:val="4472C4"/>
                <w:kern w:val="2"/>
                <w:sz w:val="22"/>
                <w:szCs w:val="22"/>
              </w:rPr>
            </w:pPr>
            <w:r w:rsidRPr="00906B4B">
              <w:rPr>
                <w:rFonts w:ascii="Tahoma" w:hAnsi="Tahoma" w:cs="Tahoma"/>
                <w:kern w:val="2"/>
                <w:sz w:val="22"/>
                <w:szCs w:val="22"/>
              </w:rPr>
              <w:t>Taip</w:t>
            </w:r>
          </w:p>
        </w:tc>
      </w:tr>
      <w:tr w:rsidR="00A77006" w:rsidRPr="00906B4B" w14:paraId="7C9D16EC" w14:textId="77777777" w:rsidTr="00672332">
        <w:trPr>
          <w:trHeight w:val="213"/>
        </w:trPr>
        <w:tc>
          <w:tcPr>
            <w:tcW w:w="3095" w:type="dxa"/>
            <w:gridSpan w:val="2"/>
            <w:vMerge/>
          </w:tcPr>
          <w:p w14:paraId="2A7B6368" w14:textId="77777777" w:rsidR="00B76A08" w:rsidRPr="00906B4B"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906B4B" w:rsidDel="009E0459" w:rsidRDefault="00B76A08" w:rsidP="00B76A08">
            <w:pPr>
              <w:rPr>
                <w:rFonts w:ascii="Tahoma" w:hAnsi="Tahoma" w:cs="Tahoma"/>
                <w:color w:val="4472C4"/>
                <w:kern w:val="2"/>
                <w:sz w:val="22"/>
                <w:szCs w:val="22"/>
              </w:rPr>
            </w:pPr>
            <w:r w:rsidRPr="00906B4B">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1F57151D" w:rsidR="00B76A08" w:rsidRPr="00906B4B" w:rsidRDefault="006675FF" w:rsidP="00190931">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EndPr/>
              <w:sdtContent>
                <w:r w:rsidR="00EA4391" w:rsidRPr="00906B4B">
                  <w:rPr>
                    <w:rFonts w:ascii="Tahoma" w:hAnsi="Tahoma" w:cs="Tahoma"/>
                    <w:kern w:val="2"/>
                    <w:sz w:val="22"/>
                    <w:szCs w:val="22"/>
                  </w:rPr>
                  <w:t>Ne</w:t>
                </w:r>
              </w:sdtContent>
            </w:sdt>
          </w:p>
          <w:p w14:paraId="5AA16499" w14:textId="2F0473CC" w:rsidR="00B76A08" w:rsidRPr="00906B4B" w:rsidDel="009E0459" w:rsidRDefault="00B76A08" w:rsidP="00190931">
            <w:pPr>
              <w:jc w:val="center"/>
              <w:rPr>
                <w:rFonts w:ascii="Tahoma" w:hAnsi="Tahoma" w:cs="Tahoma"/>
                <w:kern w:val="2"/>
                <w:sz w:val="22"/>
                <w:szCs w:val="22"/>
              </w:rPr>
            </w:pPr>
          </w:p>
        </w:tc>
      </w:tr>
      <w:tr w:rsidR="00A77006" w:rsidRPr="00906B4B" w14:paraId="66D21848" w14:textId="77777777" w:rsidTr="00672332">
        <w:trPr>
          <w:trHeight w:val="213"/>
        </w:trPr>
        <w:tc>
          <w:tcPr>
            <w:tcW w:w="3095" w:type="dxa"/>
            <w:gridSpan w:val="2"/>
            <w:vMerge/>
          </w:tcPr>
          <w:p w14:paraId="318557AB" w14:textId="77777777" w:rsidR="00B76A08" w:rsidRPr="00906B4B"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906B4B" w:rsidDel="009E0459" w:rsidRDefault="00B76A08" w:rsidP="00B76A08">
            <w:pPr>
              <w:rPr>
                <w:rFonts w:ascii="Tahoma" w:hAnsi="Tahoma" w:cs="Tahoma"/>
                <w:color w:val="4472C4"/>
                <w:kern w:val="2"/>
                <w:sz w:val="22"/>
                <w:szCs w:val="22"/>
              </w:rPr>
            </w:pPr>
            <w:r w:rsidRPr="00906B4B">
              <w:rPr>
                <w:rFonts w:ascii="Tahoma" w:hAnsi="Tahoma" w:cs="Tahoma"/>
                <w:kern w:val="2"/>
                <w:sz w:val="22"/>
                <w:szCs w:val="22"/>
              </w:rPr>
              <w:t>5.3.3. dėl kainų lygio pokyčio</w:t>
            </w:r>
          </w:p>
        </w:tc>
        <w:tc>
          <w:tcPr>
            <w:tcW w:w="2265" w:type="dxa"/>
            <w:gridSpan w:val="2"/>
            <w:vAlign w:val="center"/>
          </w:tcPr>
          <w:p w14:paraId="3D3D78F3" w14:textId="1C1C0E1B" w:rsidR="00B76A08" w:rsidRPr="00906B4B" w:rsidRDefault="006675FF" w:rsidP="00672332">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EndPr/>
              <w:sdtContent>
                <w:r w:rsidR="00D9196B">
                  <w:rPr>
                    <w:rFonts w:ascii="Tahoma" w:hAnsi="Tahoma" w:cs="Tahoma"/>
                    <w:kern w:val="2"/>
                    <w:sz w:val="22"/>
                    <w:szCs w:val="22"/>
                  </w:rPr>
                  <w:t>Ne</w:t>
                </w:r>
              </w:sdtContent>
            </w:sdt>
          </w:p>
          <w:p w14:paraId="6380FF61" w14:textId="4EEE940B" w:rsidR="00672332" w:rsidRPr="00906B4B" w:rsidDel="009E0459" w:rsidRDefault="00672332" w:rsidP="00EA4391">
            <w:pPr>
              <w:rPr>
                <w:rFonts w:ascii="Tahoma" w:hAnsi="Tahoma" w:cs="Tahoma"/>
                <w:kern w:val="2"/>
                <w:sz w:val="22"/>
                <w:szCs w:val="22"/>
              </w:rPr>
            </w:pPr>
          </w:p>
        </w:tc>
      </w:tr>
      <w:tr w:rsidR="00A77006" w:rsidRPr="00906B4B" w14:paraId="00F31B44" w14:textId="77777777" w:rsidTr="00672332">
        <w:trPr>
          <w:trHeight w:val="213"/>
        </w:trPr>
        <w:tc>
          <w:tcPr>
            <w:tcW w:w="3095" w:type="dxa"/>
            <w:gridSpan w:val="2"/>
            <w:vMerge/>
          </w:tcPr>
          <w:p w14:paraId="24FA7F83" w14:textId="77777777" w:rsidR="00B76A08" w:rsidRPr="00906B4B"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906B4B" w:rsidDel="009E0459" w:rsidRDefault="00B76A08" w:rsidP="00B76A08">
            <w:pPr>
              <w:rPr>
                <w:rFonts w:ascii="Tahoma" w:hAnsi="Tahoma" w:cs="Tahoma"/>
                <w:color w:val="4472C4"/>
                <w:kern w:val="2"/>
                <w:sz w:val="22"/>
                <w:szCs w:val="22"/>
              </w:rPr>
            </w:pPr>
            <w:r w:rsidRPr="00906B4B">
              <w:rPr>
                <w:rFonts w:ascii="Tahoma" w:hAnsi="Tahoma" w:cs="Tahoma"/>
                <w:kern w:val="2"/>
                <w:sz w:val="22"/>
                <w:szCs w:val="22"/>
              </w:rPr>
              <w:t>5.3.4. pagal Paslaugų grupių kainų pokyčius</w:t>
            </w:r>
          </w:p>
        </w:tc>
        <w:tc>
          <w:tcPr>
            <w:tcW w:w="2265" w:type="dxa"/>
            <w:gridSpan w:val="2"/>
            <w:vAlign w:val="center"/>
          </w:tcPr>
          <w:p w14:paraId="0439BB10" w14:textId="7F7EBDAB" w:rsidR="00B76A08" w:rsidRPr="00906B4B" w:rsidRDefault="006675FF" w:rsidP="00672332">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EndPr/>
              <w:sdtContent>
                <w:r w:rsidR="00675E6E" w:rsidRPr="00906B4B">
                  <w:rPr>
                    <w:rFonts w:ascii="Tahoma" w:hAnsi="Tahoma" w:cs="Tahoma"/>
                    <w:kern w:val="2"/>
                    <w:sz w:val="22"/>
                    <w:szCs w:val="22"/>
                  </w:rPr>
                  <w:t>Ne</w:t>
                </w:r>
              </w:sdtContent>
            </w:sdt>
          </w:p>
          <w:p w14:paraId="38FA9A02" w14:textId="3C3F3325" w:rsidR="00B76A08" w:rsidRPr="00906B4B" w:rsidDel="009E0459" w:rsidRDefault="00B76A08" w:rsidP="00672332">
            <w:pPr>
              <w:jc w:val="center"/>
              <w:rPr>
                <w:rFonts w:ascii="Tahoma" w:hAnsi="Tahoma" w:cs="Tahoma"/>
                <w:kern w:val="2"/>
                <w:sz w:val="22"/>
                <w:szCs w:val="22"/>
              </w:rPr>
            </w:pPr>
          </w:p>
        </w:tc>
      </w:tr>
      <w:tr w:rsidR="00B76A08" w:rsidRPr="00906B4B" w14:paraId="57035010" w14:textId="77777777" w:rsidTr="00672332">
        <w:trPr>
          <w:trHeight w:val="300"/>
        </w:trPr>
        <w:tc>
          <w:tcPr>
            <w:tcW w:w="3095" w:type="dxa"/>
            <w:gridSpan w:val="2"/>
          </w:tcPr>
          <w:p w14:paraId="479F7FBC"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906B4B" w:rsidRDefault="00B76A08" w:rsidP="007F146B">
            <w:pPr>
              <w:jc w:val="both"/>
              <w:rPr>
                <w:rFonts w:ascii="Tahoma" w:hAnsi="Tahoma" w:cs="Tahoma"/>
                <w:sz w:val="22"/>
                <w:szCs w:val="22"/>
              </w:rPr>
            </w:pPr>
            <w:r w:rsidRPr="00906B4B">
              <w:rPr>
                <w:rFonts w:ascii="Tahoma" w:hAnsi="Tahoma" w:cs="Tahoma"/>
                <w:kern w:val="2"/>
                <w:sz w:val="22"/>
                <w:szCs w:val="22"/>
              </w:rPr>
              <w:t>Jeigu Sutarties vykdymo metu pasikeičia PVM mokėjimą reglamentuojantys teisės aktai, darantys tiesioginę įtaką Tiekėjo t</w:t>
            </w:r>
            <w:r w:rsidRPr="00906B4B">
              <w:rPr>
                <w:rFonts w:ascii="Tahoma" w:hAnsi="Tahoma" w:cs="Tahoma"/>
                <w:sz w:val="22"/>
                <w:szCs w:val="22"/>
              </w:rPr>
              <w:t>ei</w:t>
            </w:r>
            <w:r w:rsidRPr="00906B4B">
              <w:rPr>
                <w:rFonts w:ascii="Tahoma" w:hAnsi="Tahoma" w:cs="Tahoma"/>
                <w:kern w:val="2"/>
                <w:sz w:val="22"/>
                <w:szCs w:val="22"/>
              </w:rPr>
              <w:t>kiamų P</w:t>
            </w:r>
            <w:r w:rsidRPr="00906B4B">
              <w:rPr>
                <w:rFonts w:ascii="Tahoma" w:hAnsi="Tahoma" w:cs="Tahoma"/>
                <w:sz w:val="22"/>
                <w:szCs w:val="22"/>
              </w:rPr>
              <w:t>aslaugų</w:t>
            </w:r>
            <w:r w:rsidRPr="00906B4B">
              <w:rPr>
                <w:rFonts w:ascii="Tahoma" w:hAnsi="Tahoma" w:cs="Tahoma"/>
                <w:kern w:val="2"/>
                <w:sz w:val="22"/>
                <w:szCs w:val="22"/>
              </w:rPr>
              <w:t xml:space="preserve"> Sutartyje nurodytai kainai / įkainiams, Sutarties kaina / įkainiai perskaičiuojami nekeičiant P</w:t>
            </w:r>
            <w:r w:rsidRPr="00906B4B">
              <w:rPr>
                <w:rFonts w:ascii="Tahoma" w:hAnsi="Tahoma" w:cs="Tahoma"/>
                <w:sz w:val="22"/>
                <w:szCs w:val="22"/>
              </w:rPr>
              <w:t>aslaugų</w:t>
            </w:r>
            <w:r w:rsidRPr="00906B4B">
              <w:rPr>
                <w:rFonts w:ascii="Tahoma" w:hAnsi="Tahoma" w:cs="Tahoma"/>
                <w:kern w:val="2"/>
                <w:sz w:val="22"/>
                <w:szCs w:val="22"/>
              </w:rPr>
              <w:t xml:space="preserve"> kainos / įkainio be PVM.</w:t>
            </w:r>
          </w:p>
          <w:p w14:paraId="6413B889" w14:textId="77777777" w:rsidR="00B76A08" w:rsidRPr="00906B4B" w:rsidRDefault="00B76A08" w:rsidP="007F146B">
            <w:pPr>
              <w:jc w:val="both"/>
              <w:rPr>
                <w:rFonts w:ascii="Tahoma" w:hAnsi="Tahoma" w:cs="Tahoma"/>
                <w:kern w:val="2"/>
                <w:sz w:val="22"/>
                <w:szCs w:val="22"/>
              </w:rPr>
            </w:pPr>
          </w:p>
          <w:p w14:paraId="639B4718" w14:textId="77777777" w:rsidR="00B76A08" w:rsidRPr="00906B4B" w:rsidRDefault="00B76A08" w:rsidP="007F146B">
            <w:pPr>
              <w:jc w:val="both"/>
              <w:rPr>
                <w:rFonts w:ascii="Tahoma" w:hAnsi="Tahoma" w:cs="Tahoma"/>
                <w:sz w:val="22"/>
                <w:szCs w:val="22"/>
              </w:rPr>
            </w:pPr>
            <w:r w:rsidRPr="00906B4B">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906B4B" w14:paraId="57BA74CC" w14:textId="77777777" w:rsidTr="00672332">
        <w:trPr>
          <w:trHeight w:val="300"/>
        </w:trPr>
        <w:tc>
          <w:tcPr>
            <w:tcW w:w="3095" w:type="dxa"/>
            <w:gridSpan w:val="2"/>
          </w:tcPr>
          <w:p w14:paraId="352368AE" w14:textId="77777777" w:rsidR="00B76A08" w:rsidRPr="00906B4B" w:rsidRDefault="00B76A08" w:rsidP="00B76A08">
            <w:pPr>
              <w:rPr>
                <w:rFonts w:ascii="Tahoma" w:hAnsi="Tahoma" w:cs="Tahoma"/>
                <w:sz w:val="22"/>
                <w:szCs w:val="22"/>
              </w:rPr>
            </w:pPr>
            <w:r w:rsidRPr="00906B4B">
              <w:rPr>
                <w:rFonts w:ascii="Tahoma" w:hAnsi="Tahoma" w:cs="Tahoma"/>
                <w:b/>
                <w:bCs/>
                <w:kern w:val="2"/>
                <w:sz w:val="22"/>
                <w:szCs w:val="22"/>
              </w:rPr>
              <w:t>5.3.2.</w:t>
            </w:r>
            <w:r w:rsidRPr="00906B4B">
              <w:rPr>
                <w:rFonts w:ascii="Tahoma" w:hAnsi="Tahoma" w:cs="Tahoma"/>
                <w:kern w:val="2"/>
                <w:sz w:val="22"/>
                <w:szCs w:val="22"/>
              </w:rPr>
              <w:t xml:space="preserve"> </w:t>
            </w:r>
            <w:r w:rsidRPr="00906B4B">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2A73A026" w14:textId="77777777" w:rsidR="00B76A08" w:rsidRPr="00906B4B" w:rsidRDefault="00B76A08" w:rsidP="007F146B">
            <w:pPr>
              <w:jc w:val="both"/>
              <w:rPr>
                <w:rFonts w:ascii="Tahoma" w:hAnsi="Tahoma" w:cs="Tahoma"/>
                <w:kern w:val="2"/>
                <w:sz w:val="22"/>
                <w:szCs w:val="22"/>
              </w:rPr>
            </w:pPr>
            <w:r w:rsidRPr="00906B4B">
              <w:rPr>
                <w:rFonts w:ascii="Tahoma" w:hAnsi="Tahoma" w:cs="Tahoma"/>
                <w:kern w:val="2"/>
                <w:sz w:val="22"/>
                <w:szCs w:val="22"/>
              </w:rPr>
              <w:t>Netaikoma</w:t>
            </w:r>
          </w:p>
          <w:p w14:paraId="1C5DDB80" w14:textId="6E97E347" w:rsidR="00B76A08" w:rsidRPr="00906B4B" w:rsidRDefault="00B76A08" w:rsidP="007F146B">
            <w:pPr>
              <w:jc w:val="both"/>
              <w:rPr>
                <w:rFonts w:ascii="Tahoma" w:hAnsi="Tahoma" w:cs="Tahoma"/>
                <w:sz w:val="22"/>
                <w:szCs w:val="22"/>
              </w:rPr>
            </w:pPr>
          </w:p>
        </w:tc>
      </w:tr>
      <w:tr w:rsidR="00076D88" w:rsidRPr="00906B4B" w14:paraId="3327A445" w14:textId="77777777" w:rsidTr="00672332">
        <w:trPr>
          <w:trHeight w:val="300"/>
        </w:trPr>
        <w:tc>
          <w:tcPr>
            <w:tcW w:w="3095" w:type="dxa"/>
            <w:gridSpan w:val="2"/>
          </w:tcPr>
          <w:p w14:paraId="271F91E6"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5.3.3. Sutarties kainos / įkainių peržiūra dėl kainų lygio pokyčio</w:t>
            </w:r>
          </w:p>
          <w:p w14:paraId="012CEB97" w14:textId="77777777" w:rsidR="00B76A08" w:rsidRPr="00906B4B" w:rsidRDefault="00B76A08" w:rsidP="00B76A08">
            <w:pPr>
              <w:rPr>
                <w:rFonts w:ascii="Tahoma" w:hAnsi="Tahoma" w:cs="Tahoma"/>
                <w:kern w:val="2"/>
                <w:sz w:val="22"/>
                <w:szCs w:val="22"/>
              </w:rPr>
            </w:pPr>
          </w:p>
          <w:p w14:paraId="3356BAD3" w14:textId="4964680A" w:rsidR="00B76A08" w:rsidRPr="00906B4B" w:rsidRDefault="00B76A08" w:rsidP="00B76A08">
            <w:pPr>
              <w:rPr>
                <w:rFonts w:ascii="Tahoma" w:hAnsi="Tahoma" w:cs="Tahoma"/>
                <w:b/>
                <w:kern w:val="2"/>
                <w:sz w:val="22"/>
                <w:szCs w:val="22"/>
              </w:rPr>
            </w:pPr>
          </w:p>
        </w:tc>
        <w:tc>
          <w:tcPr>
            <w:tcW w:w="7103" w:type="dxa"/>
            <w:gridSpan w:val="6"/>
          </w:tcPr>
          <w:p w14:paraId="6B97A1D0" w14:textId="226F1370" w:rsidR="00B76A08" w:rsidRPr="00D9196B" w:rsidRDefault="00D9196B" w:rsidP="007F146B">
            <w:pPr>
              <w:jc w:val="both"/>
              <w:rPr>
                <w:rFonts w:ascii="Tahoma" w:hAnsi="Tahoma" w:cs="Tahoma"/>
                <w:kern w:val="2"/>
                <w:sz w:val="22"/>
                <w:szCs w:val="22"/>
              </w:rPr>
            </w:pPr>
            <w:r w:rsidRPr="00906B4B">
              <w:rPr>
                <w:rFonts w:ascii="Tahoma" w:hAnsi="Tahoma" w:cs="Tahoma"/>
                <w:kern w:val="2"/>
                <w:sz w:val="22"/>
                <w:szCs w:val="22"/>
              </w:rPr>
              <w:t>Netaikoma</w:t>
            </w:r>
          </w:p>
        </w:tc>
      </w:tr>
      <w:tr w:rsidR="00076D88" w:rsidRPr="00906B4B" w14:paraId="72ADBA40" w14:textId="77777777" w:rsidTr="00672332">
        <w:trPr>
          <w:trHeight w:val="300"/>
        </w:trPr>
        <w:tc>
          <w:tcPr>
            <w:tcW w:w="3095" w:type="dxa"/>
            <w:gridSpan w:val="2"/>
          </w:tcPr>
          <w:p w14:paraId="12D5C0B6"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 xml:space="preserve">5.3.4. Sutarties kainos / įkainių peržiūra dėl kainų lygio pokyčio pagal </w:t>
            </w:r>
            <w:r w:rsidRPr="00906B4B">
              <w:rPr>
                <w:rFonts w:ascii="Tahoma" w:hAnsi="Tahoma" w:cs="Tahoma"/>
                <w:b/>
                <w:bCs/>
                <w:kern w:val="2"/>
                <w:sz w:val="22"/>
                <w:szCs w:val="22"/>
              </w:rPr>
              <w:t>Paslaugų</w:t>
            </w:r>
            <w:r w:rsidRPr="00906B4B">
              <w:rPr>
                <w:rFonts w:ascii="Tahoma" w:hAnsi="Tahoma" w:cs="Tahoma"/>
                <w:b/>
                <w:kern w:val="2"/>
                <w:sz w:val="22"/>
                <w:szCs w:val="22"/>
              </w:rPr>
              <w:t xml:space="preserve"> grupių kainų pokyčius</w:t>
            </w:r>
          </w:p>
        </w:tc>
        <w:tc>
          <w:tcPr>
            <w:tcW w:w="7103" w:type="dxa"/>
            <w:gridSpan w:val="6"/>
          </w:tcPr>
          <w:p w14:paraId="2D4ED132" w14:textId="77777777" w:rsidR="00B76A08" w:rsidRPr="00906B4B" w:rsidRDefault="00B76A08" w:rsidP="00B76A08">
            <w:pPr>
              <w:rPr>
                <w:rFonts w:ascii="Tahoma" w:hAnsi="Tahoma" w:cs="Tahoma"/>
                <w:kern w:val="2"/>
                <w:sz w:val="22"/>
                <w:szCs w:val="22"/>
              </w:rPr>
            </w:pPr>
            <w:r w:rsidRPr="00906B4B">
              <w:rPr>
                <w:rFonts w:ascii="Tahoma" w:hAnsi="Tahoma" w:cs="Tahoma"/>
                <w:kern w:val="2"/>
                <w:sz w:val="22"/>
                <w:szCs w:val="22"/>
              </w:rPr>
              <w:t>Netaikoma</w:t>
            </w:r>
          </w:p>
          <w:p w14:paraId="413DFDE7" w14:textId="77777777" w:rsidR="00AE4DA3" w:rsidRPr="00906B4B" w:rsidRDefault="00AE4DA3" w:rsidP="00BB6319">
            <w:pPr>
              <w:rPr>
                <w:rFonts w:ascii="Tahoma" w:hAnsi="Tahoma" w:cs="Tahoma"/>
                <w:kern w:val="2"/>
                <w:sz w:val="22"/>
                <w:szCs w:val="22"/>
              </w:rPr>
            </w:pPr>
          </w:p>
          <w:p w14:paraId="312EFD07" w14:textId="6C2394F1" w:rsidR="00B76A08" w:rsidRPr="00906B4B" w:rsidRDefault="00B76A08" w:rsidP="00C7309B">
            <w:pPr>
              <w:jc w:val="both"/>
              <w:rPr>
                <w:rFonts w:ascii="Tahoma" w:hAnsi="Tahoma" w:cs="Tahoma"/>
                <w:kern w:val="2"/>
                <w:sz w:val="22"/>
                <w:szCs w:val="22"/>
              </w:rPr>
            </w:pPr>
          </w:p>
        </w:tc>
      </w:tr>
      <w:tr w:rsidR="00B76A08" w:rsidRPr="00906B4B" w14:paraId="24B58977" w14:textId="77777777" w:rsidTr="00672332">
        <w:trPr>
          <w:trHeight w:val="300"/>
        </w:trPr>
        <w:tc>
          <w:tcPr>
            <w:tcW w:w="3095" w:type="dxa"/>
            <w:gridSpan w:val="2"/>
          </w:tcPr>
          <w:p w14:paraId="0DCF18BF" w14:textId="77777777" w:rsidR="00B76A08" w:rsidRPr="00906B4B" w:rsidRDefault="00B76A08" w:rsidP="00B76A08">
            <w:pPr>
              <w:rPr>
                <w:rFonts w:ascii="Tahoma" w:hAnsi="Tahoma" w:cs="Tahoma"/>
                <w:b/>
                <w:bCs/>
                <w:kern w:val="2"/>
                <w:sz w:val="22"/>
                <w:szCs w:val="22"/>
              </w:rPr>
            </w:pPr>
            <w:r w:rsidRPr="00906B4B">
              <w:rPr>
                <w:rFonts w:ascii="Tahoma" w:hAnsi="Tahoma" w:cs="Tahoma"/>
                <w:b/>
                <w:bCs/>
                <w:kern w:val="2"/>
                <w:sz w:val="22"/>
                <w:szCs w:val="22"/>
              </w:rPr>
              <w:t xml:space="preserve">5.4. Sutarties kainos / įkainių apskaičiavimas taikant </w:t>
            </w:r>
            <w:r w:rsidRPr="00906B4B">
              <w:rPr>
                <w:rFonts w:ascii="Tahoma" w:hAnsi="Tahoma" w:cs="Tahoma"/>
                <w:b/>
                <w:bCs/>
                <w:kern w:val="2"/>
                <w:sz w:val="22"/>
                <w:szCs w:val="22"/>
                <w:u w:val="single"/>
              </w:rPr>
              <w:t>kiekio (apimties)</w:t>
            </w:r>
            <w:r w:rsidRPr="00906B4B">
              <w:rPr>
                <w:rFonts w:ascii="Tahoma" w:hAnsi="Tahoma" w:cs="Tahoma"/>
                <w:b/>
                <w:bCs/>
                <w:kern w:val="2"/>
                <w:sz w:val="22"/>
                <w:szCs w:val="22"/>
              </w:rPr>
              <w:t xml:space="preserve"> keitimo taisykles</w:t>
            </w:r>
          </w:p>
        </w:tc>
        <w:tc>
          <w:tcPr>
            <w:tcW w:w="7103" w:type="dxa"/>
            <w:gridSpan w:val="6"/>
          </w:tcPr>
          <w:p w14:paraId="5CF515A7" w14:textId="77777777" w:rsidR="00B76A08" w:rsidRPr="00906B4B" w:rsidRDefault="00B76A08" w:rsidP="007F146B">
            <w:pPr>
              <w:jc w:val="both"/>
              <w:rPr>
                <w:rFonts w:ascii="Tahoma" w:hAnsi="Tahoma" w:cs="Tahoma"/>
                <w:kern w:val="2"/>
                <w:sz w:val="22"/>
                <w:szCs w:val="22"/>
              </w:rPr>
            </w:pPr>
            <w:r w:rsidRPr="00906B4B">
              <w:rPr>
                <w:rFonts w:ascii="Tahoma" w:hAnsi="Tahoma" w:cs="Tahoma"/>
                <w:kern w:val="2"/>
                <w:sz w:val="22"/>
                <w:szCs w:val="22"/>
              </w:rPr>
              <w:t>Netaikoma</w:t>
            </w:r>
          </w:p>
          <w:p w14:paraId="414C7F56" w14:textId="77777777" w:rsidR="00B76A08" w:rsidRPr="00906B4B" w:rsidRDefault="00B76A08" w:rsidP="007F146B">
            <w:pPr>
              <w:jc w:val="both"/>
              <w:rPr>
                <w:rFonts w:ascii="Tahoma" w:hAnsi="Tahoma" w:cs="Tahoma"/>
                <w:kern w:val="2"/>
                <w:sz w:val="22"/>
                <w:szCs w:val="22"/>
              </w:rPr>
            </w:pPr>
          </w:p>
          <w:p w14:paraId="5511BE12" w14:textId="56A4F1D8" w:rsidR="00B76A08" w:rsidRPr="00906B4B" w:rsidRDefault="00B76A08" w:rsidP="007F146B">
            <w:pPr>
              <w:jc w:val="both"/>
              <w:rPr>
                <w:rFonts w:ascii="Tahoma" w:hAnsi="Tahoma" w:cs="Tahoma"/>
                <w:sz w:val="22"/>
                <w:szCs w:val="22"/>
              </w:rPr>
            </w:pPr>
          </w:p>
        </w:tc>
      </w:tr>
      <w:tr w:rsidR="00624B7A" w:rsidRPr="00906B4B" w14:paraId="2556216F" w14:textId="77777777" w:rsidTr="00672332">
        <w:trPr>
          <w:trHeight w:val="300"/>
        </w:trPr>
        <w:tc>
          <w:tcPr>
            <w:tcW w:w="3095" w:type="dxa"/>
            <w:gridSpan w:val="2"/>
          </w:tcPr>
          <w:p w14:paraId="6367544C"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5.5. Atsiskaitymo su Tiekėju terminas ir tvarka</w:t>
            </w:r>
          </w:p>
        </w:tc>
        <w:tc>
          <w:tcPr>
            <w:tcW w:w="7103" w:type="dxa"/>
            <w:gridSpan w:val="6"/>
          </w:tcPr>
          <w:p w14:paraId="0E19DF0C" w14:textId="43CD796B" w:rsidR="00B76A08" w:rsidRPr="00906B4B" w:rsidRDefault="00B76A08" w:rsidP="007F146B">
            <w:pPr>
              <w:jc w:val="both"/>
              <w:rPr>
                <w:rFonts w:ascii="Tahoma" w:hAnsi="Tahoma" w:cs="Tahoma"/>
                <w:kern w:val="2"/>
                <w:sz w:val="22"/>
                <w:szCs w:val="22"/>
              </w:rPr>
            </w:pPr>
            <w:r w:rsidRPr="00906B4B">
              <w:rPr>
                <w:rFonts w:ascii="Tahoma" w:hAnsi="Tahoma" w:cs="Tahoma"/>
                <w:kern w:val="2"/>
                <w:sz w:val="22"/>
                <w:szCs w:val="22"/>
              </w:rPr>
              <w:t>Pirkėjas atsiskaito su Tiekėju ne vėliau kaip per 30 kalendorinių dienų nuo Sąskaitos gavimo dienos.</w:t>
            </w:r>
          </w:p>
          <w:p w14:paraId="2651B9FB" w14:textId="77777777" w:rsidR="00B76A08" w:rsidRPr="00906B4B" w:rsidRDefault="00B76A08" w:rsidP="007F146B">
            <w:pPr>
              <w:jc w:val="both"/>
              <w:rPr>
                <w:rFonts w:ascii="Tahoma" w:hAnsi="Tahoma" w:cs="Tahoma"/>
                <w:color w:val="000000"/>
                <w:kern w:val="2"/>
                <w:sz w:val="22"/>
                <w:szCs w:val="22"/>
                <w:shd w:val="clear" w:color="auto" w:fill="FFFFFF"/>
              </w:rPr>
            </w:pPr>
          </w:p>
          <w:p w14:paraId="30E3919E" w14:textId="6D1170A5" w:rsidR="00B76A08" w:rsidRPr="00906B4B" w:rsidRDefault="00A155F6" w:rsidP="00DA71FB">
            <w:pPr>
              <w:jc w:val="both"/>
              <w:rPr>
                <w:rFonts w:ascii="Tahoma" w:hAnsi="Tahoma" w:cs="Tahoma"/>
                <w:kern w:val="2"/>
                <w:sz w:val="22"/>
                <w:szCs w:val="22"/>
                <w:shd w:val="clear" w:color="auto" w:fill="FFFFFF"/>
              </w:rPr>
            </w:pPr>
            <w:r w:rsidRPr="00A155F6">
              <w:rPr>
                <w:rFonts w:ascii="Tahoma" w:hAnsi="Tahoma" w:cs="Tahoma"/>
                <w:color w:val="000000"/>
                <w:kern w:val="2"/>
                <w:sz w:val="22"/>
                <w:szCs w:val="22"/>
                <w:shd w:val="clear" w:color="auto" w:fill="FFFFFF"/>
              </w:rPr>
              <w:t>Apmokėjimo sąlygos</w:t>
            </w:r>
            <w:r>
              <w:rPr>
                <w:rFonts w:ascii="Tahoma" w:hAnsi="Tahoma" w:cs="Tahoma"/>
                <w:color w:val="000000"/>
                <w:kern w:val="2"/>
                <w:sz w:val="22"/>
                <w:szCs w:val="22"/>
                <w:shd w:val="clear" w:color="auto" w:fill="FFFFFF"/>
              </w:rPr>
              <w:t>: į</w:t>
            </w:r>
            <w:r w:rsidR="002C292E" w:rsidRPr="002C292E">
              <w:rPr>
                <w:rFonts w:ascii="Tahoma" w:hAnsi="Tahoma" w:cs="Tahoma"/>
                <w:color w:val="000000"/>
                <w:kern w:val="2"/>
                <w:sz w:val="22"/>
                <w:szCs w:val="22"/>
                <w:shd w:val="clear" w:color="auto" w:fill="FFFFFF"/>
              </w:rPr>
              <w:t>vykdžius visus sutartinius įsipareigojimus, sumokama visa Sutarties kaina</w:t>
            </w:r>
            <w:r w:rsidR="00DA71FB" w:rsidRPr="00906B4B">
              <w:rPr>
                <w:rFonts w:ascii="Tahoma" w:hAnsi="Tahoma" w:cs="Tahoma"/>
                <w:kern w:val="2"/>
                <w:sz w:val="22"/>
                <w:szCs w:val="22"/>
                <w:shd w:val="clear" w:color="auto" w:fill="FFFFFF"/>
              </w:rPr>
              <w:t>.</w:t>
            </w:r>
          </w:p>
        </w:tc>
      </w:tr>
      <w:tr w:rsidR="00076D88" w:rsidRPr="00906B4B" w14:paraId="5C846C73" w14:textId="77777777" w:rsidTr="00672332">
        <w:trPr>
          <w:trHeight w:val="300"/>
        </w:trPr>
        <w:tc>
          <w:tcPr>
            <w:tcW w:w="3095" w:type="dxa"/>
            <w:gridSpan w:val="2"/>
          </w:tcPr>
          <w:p w14:paraId="744D5A4A"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5.6. Avansas</w:t>
            </w:r>
          </w:p>
        </w:tc>
        <w:tc>
          <w:tcPr>
            <w:tcW w:w="7103" w:type="dxa"/>
            <w:gridSpan w:val="6"/>
          </w:tcPr>
          <w:p w14:paraId="74A0EBD6" w14:textId="26FD49FC" w:rsidR="00B76A08" w:rsidRPr="00906B4B" w:rsidRDefault="00B76A08" w:rsidP="006F0F31">
            <w:pPr>
              <w:jc w:val="both"/>
              <w:rPr>
                <w:rFonts w:ascii="Tahoma" w:hAnsi="Tahoma" w:cs="Tahoma"/>
                <w:kern w:val="2"/>
                <w:sz w:val="22"/>
                <w:szCs w:val="22"/>
              </w:rPr>
            </w:pPr>
            <w:r w:rsidRPr="00906B4B">
              <w:rPr>
                <w:rFonts w:ascii="Tahoma" w:hAnsi="Tahoma" w:cs="Tahoma"/>
                <w:kern w:val="2"/>
                <w:sz w:val="22"/>
                <w:szCs w:val="22"/>
              </w:rPr>
              <w:t>Netaikoma</w:t>
            </w:r>
          </w:p>
        </w:tc>
      </w:tr>
      <w:tr w:rsidR="00076D88" w:rsidRPr="00906B4B" w14:paraId="040DCDAD" w14:textId="77777777" w:rsidTr="00672332">
        <w:trPr>
          <w:trHeight w:val="300"/>
        </w:trPr>
        <w:tc>
          <w:tcPr>
            <w:tcW w:w="3095" w:type="dxa"/>
            <w:gridSpan w:val="2"/>
          </w:tcPr>
          <w:p w14:paraId="5F414D6B"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5.7. Avanso užtikrinimas</w:t>
            </w:r>
          </w:p>
        </w:tc>
        <w:tc>
          <w:tcPr>
            <w:tcW w:w="7103" w:type="dxa"/>
            <w:gridSpan w:val="6"/>
          </w:tcPr>
          <w:p w14:paraId="6E105806" w14:textId="61420B48" w:rsidR="00B76A08" w:rsidRPr="00906B4B" w:rsidRDefault="00B76A08" w:rsidP="007F146B">
            <w:pPr>
              <w:jc w:val="both"/>
              <w:rPr>
                <w:rFonts w:ascii="Tahoma" w:hAnsi="Tahoma" w:cs="Tahoma"/>
                <w:kern w:val="2"/>
                <w:sz w:val="22"/>
                <w:szCs w:val="22"/>
              </w:rPr>
            </w:pPr>
            <w:r w:rsidRPr="00906B4B">
              <w:rPr>
                <w:rFonts w:ascii="Tahoma" w:hAnsi="Tahoma" w:cs="Tahoma"/>
                <w:kern w:val="2"/>
                <w:sz w:val="22"/>
                <w:szCs w:val="22"/>
              </w:rPr>
              <w:t>Netaikoma</w:t>
            </w:r>
            <w:r w:rsidRPr="00906B4B">
              <w:rPr>
                <w:rFonts w:ascii="Tahoma" w:hAnsi="Tahoma" w:cs="Tahoma"/>
                <w:color w:val="000000"/>
                <w:kern w:val="2"/>
                <w:sz w:val="22"/>
                <w:szCs w:val="22"/>
                <w:shd w:val="clear" w:color="auto" w:fill="FFFFFF"/>
              </w:rPr>
              <w:t xml:space="preserve"> </w:t>
            </w:r>
          </w:p>
        </w:tc>
      </w:tr>
      <w:tr w:rsidR="00B76A08" w:rsidRPr="00906B4B" w14:paraId="07AE4434" w14:textId="77777777" w:rsidTr="00741274">
        <w:trPr>
          <w:trHeight w:val="300"/>
        </w:trPr>
        <w:tc>
          <w:tcPr>
            <w:tcW w:w="10198" w:type="dxa"/>
            <w:gridSpan w:val="8"/>
          </w:tcPr>
          <w:p w14:paraId="2098241E" w14:textId="77777777" w:rsidR="00B76A08" w:rsidRPr="00906B4B" w:rsidRDefault="00B76A08" w:rsidP="00B76A08">
            <w:pPr>
              <w:jc w:val="center"/>
              <w:rPr>
                <w:rFonts w:ascii="Tahoma" w:hAnsi="Tahoma" w:cs="Tahoma"/>
                <w:b/>
                <w:kern w:val="2"/>
                <w:sz w:val="22"/>
                <w:szCs w:val="22"/>
              </w:rPr>
            </w:pPr>
            <w:r w:rsidRPr="00906B4B">
              <w:rPr>
                <w:rFonts w:ascii="Tahoma" w:hAnsi="Tahoma" w:cs="Tahoma"/>
                <w:b/>
                <w:kern w:val="2"/>
                <w:sz w:val="22"/>
                <w:szCs w:val="22"/>
              </w:rPr>
              <w:t>6. PASLAUGŲ KOKYBĖ IR GARANTINIAI ĮSIPAREIGOJIMAI</w:t>
            </w:r>
          </w:p>
        </w:tc>
      </w:tr>
      <w:tr w:rsidR="00076D88" w:rsidRPr="00906B4B" w14:paraId="21D52D52" w14:textId="77777777" w:rsidTr="00DC0151">
        <w:trPr>
          <w:trHeight w:val="300"/>
        </w:trPr>
        <w:tc>
          <w:tcPr>
            <w:tcW w:w="3114" w:type="dxa"/>
            <w:gridSpan w:val="3"/>
          </w:tcPr>
          <w:p w14:paraId="437B464C"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6.1. Garantinis terminas</w:t>
            </w:r>
          </w:p>
        </w:tc>
        <w:tc>
          <w:tcPr>
            <w:tcW w:w="7084" w:type="dxa"/>
            <w:gridSpan w:val="5"/>
          </w:tcPr>
          <w:p w14:paraId="667B4363" w14:textId="2241F63E" w:rsidR="00B76A08" w:rsidRPr="00906B4B" w:rsidRDefault="00B76A08" w:rsidP="007F146B">
            <w:pPr>
              <w:jc w:val="both"/>
              <w:rPr>
                <w:rFonts w:ascii="Tahoma" w:hAnsi="Tahoma" w:cs="Tahoma"/>
                <w:kern w:val="2"/>
                <w:sz w:val="22"/>
                <w:szCs w:val="22"/>
              </w:rPr>
            </w:pPr>
            <w:r w:rsidRPr="00906B4B">
              <w:rPr>
                <w:rFonts w:ascii="Tahoma" w:hAnsi="Tahoma" w:cs="Tahoma"/>
                <w:b/>
                <w:sz w:val="22"/>
                <w:szCs w:val="22"/>
              </w:rPr>
              <w:t>Paslaugoms</w:t>
            </w:r>
            <w:r w:rsidRPr="00906B4B">
              <w:rPr>
                <w:rFonts w:ascii="Tahoma" w:hAnsi="Tahoma" w:cs="Tahoma"/>
                <w:sz w:val="22"/>
                <w:szCs w:val="22"/>
              </w:rPr>
              <w:t xml:space="preserve"> </w:t>
            </w:r>
            <w:r w:rsidR="00DA71FB" w:rsidRPr="00906B4B">
              <w:rPr>
                <w:rFonts w:ascii="Tahoma" w:hAnsi="Tahoma" w:cs="Tahoma"/>
                <w:sz w:val="22"/>
                <w:szCs w:val="22"/>
              </w:rPr>
              <w:t xml:space="preserve">taikomas </w:t>
            </w:r>
            <w:r w:rsidR="00FE156A" w:rsidRPr="00906B4B">
              <w:rPr>
                <w:rFonts w:ascii="Tahoma" w:hAnsi="Tahoma" w:cs="Tahoma"/>
                <w:kern w:val="2"/>
                <w:sz w:val="22"/>
                <w:szCs w:val="22"/>
              </w:rPr>
              <w:t xml:space="preserve">garantinis terminas, kuris yra </w:t>
            </w:r>
            <w:sdt>
              <w:sdtPr>
                <w:rPr>
                  <w:rFonts w:ascii="Tahoma" w:hAnsi="Tahoma" w:cs="Tahoma"/>
                  <w:color w:val="4472C4" w:themeColor="accent1"/>
                  <w:kern w:val="2"/>
                  <w:sz w:val="22"/>
                  <w:szCs w:val="22"/>
                </w:rPr>
                <w:id w:val="1060749279"/>
                <w:placeholder>
                  <w:docPart w:val="673CA92DD2794B0195E87709C117315B"/>
                </w:placeholder>
                <w:comboBox>
                  <w:listItem w:value="Choose an item."/>
                  <w:listItem w:displayText="6 mėn." w:value="6 mėn."/>
                  <w:listItem w:displayText="12 mėn." w:value="12 mėn."/>
                  <w:listItem w:displayText="24 mėn." w:value="24 mėn."/>
                  <w:listItem w:displayText="36 mėn." w:value="36 mėn."/>
                </w:comboBox>
              </w:sdtPr>
              <w:sdtEndPr/>
              <w:sdtContent>
                <w:r w:rsidR="008C2FE5">
                  <w:rPr>
                    <w:rFonts w:ascii="Tahoma" w:hAnsi="Tahoma" w:cs="Tahoma"/>
                    <w:color w:val="4472C4" w:themeColor="accent1"/>
                    <w:kern w:val="2"/>
                    <w:sz w:val="22"/>
                    <w:szCs w:val="22"/>
                  </w:rPr>
                  <w:t>6 mėn.</w:t>
                </w:r>
              </w:sdtContent>
            </w:sdt>
            <w:r w:rsidR="00FE156A" w:rsidRPr="00906B4B">
              <w:rPr>
                <w:rFonts w:ascii="Tahoma" w:hAnsi="Tahoma" w:cs="Tahoma"/>
                <w:color w:val="4472C4" w:themeColor="accent1"/>
                <w:kern w:val="2"/>
                <w:sz w:val="22"/>
                <w:szCs w:val="22"/>
              </w:rPr>
              <w:t xml:space="preserve"> </w:t>
            </w:r>
            <w:r w:rsidR="00FE156A" w:rsidRPr="00906B4B">
              <w:rPr>
                <w:rFonts w:ascii="Tahoma" w:hAnsi="Tahoma" w:cs="Tahoma"/>
                <w:kern w:val="2"/>
                <w:sz w:val="22"/>
                <w:szCs w:val="22"/>
              </w:rPr>
              <w:t>Garantinis terminas skaičiuojamas nuo Paslaugų perdavimo–priėmimo akto ar Sąskaitos (kai Paslaugų perdavimo–priėmimo aktas nėra pasirašomas) pasirašymo dienos.</w:t>
            </w:r>
          </w:p>
        </w:tc>
      </w:tr>
      <w:tr w:rsidR="00076D88" w:rsidRPr="00906B4B" w14:paraId="09A0A95B" w14:textId="77777777" w:rsidTr="00DC0151">
        <w:trPr>
          <w:trHeight w:val="300"/>
        </w:trPr>
        <w:tc>
          <w:tcPr>
            <w:tcW w:w="3114" w:type="dxa"/>
            <w:gridSpan w:val="3"/>
          </w:tcPr>
          <w:p w14:paraId="0A385C0A" w14:textId="77777777" w:rsidR="00B76A08" w:rsidRPr="00906B4B" w:rsidRDefault="00B76A08" w:rsidP="00B76A08">
            <w:pPr>
              <w:rPr>
                <w:rFonts w:ascii="Tahoma" w:hAnsi="Tahoma" w:cs="Tahoma"/>
                <w:b/>
                <w:kern w:val="2"/>
                <w:sz w:val="22"/>
                <w:szCs w:val="22"/>
              </w:rPr>
            </w:pPr>
            <w:r w:rsidRPr="00906B4B">
              <w:rPr>
                <w:rFonts w:ascii="Tahoma" w:hAnsi="Tahoma" w:cs="Tahoma"/>
                <w:b/>
                <w:sz w:val="22"/>
                <w:szCs w:val="22"/>
              </w:rPr>
              <w:t>6.2. Terminas Paslaugų trūkumams pašalinti</w:t>
            </w:r>
          </w:p>
        </w:tc>
        <w:tc>
          <w:tcPr>
            <w:tcW w:w="7084" w:type="dxa"/>
            <w:gridSpan w:val="5"/>
          </w:tcPr>
          <w:p w14:paraId="7733646D" w14:textId="2C52D597" w:rsidR="00DC0151" w:rsidRPr="00906B4B" w:rsidRDefault="00FE156A" w:rsidP="00BD0C71">
            <w:pPr>
              <w:jc w:val="both"/>
              <w:rPr>
                <w:rFonts w:ascii="Tahoma" w:hAnsi="Tahoma" w:cs="Tahoma"/>
                <w:kern w:val="2"/>
                <w:sz w:val="22"/>
                <w:szCs w:val="22"/>
              </w:rPr>
            </w:pPr>
            <w:r w:rsidRPr="00906B4B">
              <w:rPr>
                <w:rFonts w:ascii="Tahoma" w:hAnsi="Tahoma" w:cs="Tahoma"/>
                <w:kern w:val="2"/>
                <w:sz w:val="22"/>
                <w:szCs w:val="22"/>
              </w:rPr>
              <w:t xml:space="preserve">Sutartyje nurodytu garantinio </w:t>
            </w:r>
            <w:r w:rsidR="00BD0C71" w:rsidRPr="00906B4B">
              <w:rPr>
                <w:rFonts w:ascii="Tahoma" w:hAnsi="Tahoma" w:cs="Tahoma"/>
                <w:kern w:val="2"/>
                <w:sz w:val="22"/>
                <w:szCs w:val="22"/>
              </w:rPr>
              <w:t xml:space="preserve">termino laikotarpiu nustačius Paslaugų trūkumų, Tiekėjas turi juos pašalinti per Sutarties priede Nr. 2 „Techninė specifikacija“ arba Defektų akte nurodytus terminus. </w:t>
            </w:r>
          </w:p>
        </w:tc>
      </w:tr>
      <w:tr w:rsidR="00076D88" w:rsidRPr="00906B4B" w14:paraId="0947E4A0" w14:textId="77777777" w:rsidTr="00DC0151">
        <w:trPr>
          <w:trHeight w:val="300"/>
        </w:trPr>
        <w:tc>
          <w:tcPr>
            <w:tcW w:w="3114" w:type="dxa"/>
            <w:gridSpan w:val="3"/>
          </w:tcPr>
          <w:p w14:paraId="738DAFFE" w14:textId="77777777" w:rsidR="00B76A08" w:rsidRPr="00906B4B" w:rsidRDefault="00B76A08" w:rsidP="00B76A08">
            <w:pPr>
              <w:rPr>
                <w:rFonts w:ascii="Tahoma" w:hAnsi="Tahoma" w:cs="Tahoma"/>
                <w:b/>
                <w:sz w:val="22"/>
                <w:szCs w:val="22"/>
              </w:rPr>
            </w:pPr>
            <w:r w:rsidRPr="00906B4B">
              <w:rPr>
                <w:rFonts w:ascii="Tahoma" w:hAnsi="Tahoma" w:cs="Tahoma"/>
                <w:b/>
                <w:sz w:val="22"/>
                <w:szCs w:val="22"/>
              </w:rPr>
              <w:lastRenderedPageBreak/>
              <w:t xml:space="preserve">6.3. Kokybinių kriterijų įgyvendinimo </w:t>
            </w:r>
            <w:r w:rsidRPr="00906B4B">
              <w:rPr>
                <w:rFonts w:ascii="Tahoma" w:hAnsi="Tahoma" w:cs="Tahoma"/>
                <w:b/>
                <w:bCs/>
                <w:sz w:val="22"/>
                <w:szCs w:val="22"/>
              </w:rPr>
              <w:t xml:space="preserve">ir </w:t>
            </w:r>
            <w:r w:rsidRPr="00906B4B">
              <w:rPr>
                <w:rFonts w:ascii="Tahoma" w:hAnsi="Tahoma" w:cs="Tahoma"/>
                <w:b/>
                <w:sz w:val="22"/>
                <w:szCs w:val="22"/>
              </w:rPr>
              <w:t>tikrinimo tvarka</w:t>
            </w:r>
          </w:p>
        </w:tc>
        <w:tc>
          <w:tcPr>
            <w:tcW w:w="7084" w:type="dxa"/>
            <w:gridSpan w:val="5"/>
          </w:tcPr>
          <w:p w14:paraId="12D9944E" w14:textId="70470B20" w:rsidR="00B86F23" w:rsidRPr="00906B4B" w:rsidRDefault="00FD1C48" w:rsidP="00B86F23">
            <w:pPr>
              <w:jc w:val="both"/>
              <w:rPr>
                <w:rFonts w:ascii="Tahoma" w:hAnsi="Tahoma" w:cs="Tahoma"/>
                <w:kern w:val="2"/>
                <w:sz w:val="22"/>
                <w:szCs w:val="22"/>
              </w:rPr>
            </w:pPr>
            <w:r w:rsidRPr="00906B4B">
              <w:rPr>
                <w:rFonts w:ascii="Tahoma" w:hAnsi="Tahoma" w:cs="Tahoma"/>
                <w:kern w:val="2"/>
                <w:sz w:val="22"/>
                <w:szCs w:val="22"/>
              </w:rPr>
              <w:t>Netaikoma</w:t>
            </w:r>
          </w:p>
          <w:p w14:paraId="1FEAAEFD" w14:textId="4D395CFA" w:rsidR="00B76A08" w:rsidRPr="00906B4B" w:rsidRDefault="00B76A08" w:rsidP="007F146B">
            <w:pPr>
              <w:jc w:val="both"/>
              <w:rPr>
                <w:rFonts w:ascii="Tahoma" w:hAnsi="Tahoma" w:cs="Tahoma"/>
                <w:kern w:val="2"/>
                <w:sz w:val="22"/>
                <w:szCs w:val="22"/>
              </w:rPr>
            </w:pPr>
          </w:p>
        </w:tc>
      </w:tr>
      <w:tr w:rsidR="00B76A08" w:rsidRPr="00906B4B" w14:paraId="5F69BF75" w14:textId="77777777" w:rsidTr="00741274">
        <w:trPr>
          <w:trHeight w:val="300"/>
        </w:trPr>
        <w:tc>
          <w:tcPr>
            <w:tcW w:w="10198" w:type="dxa"/>
            <w:gridSpan w:val="8"/>
          </w:tcPr>
          <w:p w14:paraId="261A70E5" w14:textId="55E31CF4" w:rsidR="00B76A08" w:rsidRPr="00906B4B" w:rsidRDefault="00B76A08" w:rsidP="00B76A08">
            <w:pPr>
              <w:jc w:val="center"/>
              <w:rPr>
                <w:rFonts w:ascii="Tahoma" w:hAnsi="Tahoma" w:cs="Tahoma"/>
                <w:b/>
                <w:kern w:val="2"/>
                <w:sz w:val="22"/>
                <w:szCs w:val="22"/>
              </w:rPr>
            </w:pPr>
            <w:r w:rsidRPr="00906B4B">
              <w:rPr>
                <w:rFonts w:ascii="Tahoma" w:hAnsi="Tahoma" w:cs="Tahoma"/>
                <w:b/>
                <w:kern w:val="2"/>
                <w:sz w:val="22"/>
                <w:szCs w:val="22"/>
              </w:rPr>
              <w:t>7. SUTARTIES VYKDYMUI PASITELKIAMI SUBTIEKĖJAI, ŪKIO SUBJEKTAI, SPECIALISTAI</w:t>
            </w:r>
          </w:p>
        </w:tc>
      </w:tr>
      <w:tr w:rsidR="007A5874" w:rsidRPr="00906B4B" w14:paraId="479B30EF" w14:textId="77777777" w:rsidTr="007A5874">
        <w:trPr>
          <w:trHeight w:val="300"/>
        </w:trPr>
        <w:tc>
          <w:tcPr>
            <w:tcW w:w="3114" w:type="dxa"/>
            <w:gridSpan w:val="3"/>
            <w:vAlign w:val="center"/>
          </w:tcPr>
          <w:p w14:paraId="76E2C32B" w14:textId="04DA9549" w:rsidR="007A5874" w:rsidRPr="00906B4B" w:rsidRDefault="007A5874" w:rsidP="007A5874">
            <w:pPr>
              <w:jc w:val="both"/>
              <w:rPr>
                <w:rFonts w:ascii="Tahoma" w:hAnsi="Tahoma" w:cs="Tahoma"/>
                <w:b/>
                <w:bCs/>
                <w:kern w:val="2"/>
                <w:sz w:val="22"/>
                <w:szCs w:val="22"/>
              </w:rPr>
            </w:pPr>
            <w:r w:rsidRPr="00906B4B">
              <w:rPr>
                <w:rFonts w:ascii="Tahoma" w:hAnsi="Tahoma" w:cs="Tahoma"/>
                <w:b/>
                <w:bCs/>
                <w:kern w:val="2"/>
                <w:sz w:val="22"/>
                <w:szCs w:val="22"/>
              </w:rPr>
              <w:t xml:space="preserve">7.1. </w:t>
            </w:r>
            <w:r w:rsidRPr="00906B4B">
              <w:rPr>
                <w:rFonts w:ascii="Tahoma" w:hAnsi="Tahoma" w:cs="Tahoma"/>
                <w:kern w:val="2"/>
                <w:sz w:val="22"/>
                <w:szCs w:val="22"/>
              </w:rPr>
              <w:t xml:space="preserve">Sutarties vykdymui Tiekėjas pasitelkia šiuos </w:t>
            </w:r>
            <w:r w:rsidRPr="00906B4B">
              <w:rPr>
                <w:rFonts w:ascii="Tahoma" w:hAnsi="Tahoma" w:cs="Tahoma"/>
                <w:b/>
                <w:bCs/>
                <w:kern w:val="2"/>
                <w:sz w:val="22"/>
                <w:szCs w:val="22"/>
              </w:rPr>
              <w:t>subtiekėjus</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3B419650" w14:textId="77777777" w:rsidR="007A5874" w:rsidRPr="00906B4B" w:rsidRDefault="007A5874" w:rsidP="007A5874">
            <w:pPr>
              <w:rPr>
                <w:rFonts w:ascii="Tahoma" w:hAnsi="Tahoma" w:cs="Tahoma"/>
                <w:color w:val="0070C0"/>
                <w:sz w:val="22"/>
                <w:szCs w:val="22"/>
              </w:rPr>
            </w:pPr>
            <w:r w:rsidRPr="00906B4B">
              <w:rPr>
                <w:rFonts w:ascii="Tahoma" w:hAnsi="Tahoma" w:cs="Tahoma"/>
                <w:color w:val="0070C0"/>
                <w:sz w:val="22"/>
                <w:szCs w:val="22"/>
              </w:rPr>
              <w:t>Sutarties vykdymui subtiekėjai nepasitelkiami</w:t>
            </w:r>
          </w:p>
          <w:p w14:paraId="7B871E01" w14:textId="77777777" w:rsidR="007A5874" w:rsidRPr="00906B4B" w:rsidRDefault="007A5874" w:rsidP="00CF6773">
            <w:pPr>
              <w:jc w:val="both"/>
              <w:rPr>
                <w:rFonts w:ascii="Tahoma" w:hAnsi="Tahoma" w:cs="Tahoma"/>
                <w:color w:val="FF0000"/>
                <w:sz w:val="22"/>
                <w:szCs w:val="22"/>
              </w:rPr>
            </w:pPr>
            <w:r w:rsidRPr="00906B4B">
              <w:rPr>
                <w:rFonts w:ascii="Tahoma" w:hAnsi="Tahoma" w:cs="Tahoma"/>
                <w:color w:val="FF0000"/>
                <w:sz w:val="22"/>
                <w:szCs w:val="22"/>
              </w:rPr>
              <w:t xml:space="preserve">arba </w:t>
            </w:r>
          </w:p>
          <w:p w14:paraId="2E066D48" w14:textId="1D5B1BDE" w:rsidR="007A5874" w:rsidRPr="00906B4B" w:rsidRDefault="007A5874" w:rsidP="007A5874">
            <w:pPr>
              <w:rPr>
                <w:rFonts w:ascii="Tahoma" w:hAnsi="Tahoma" w:cs="Tahoma"/>
                <w:b/>
                <w:kern w:val="2"/>
                <w:sz w:val="22"/>
                <w:szCs w:val="22"/>
              </w:rPr>
            </w:pPr>
            <w:r w:rsidRPr="00906B4B">
              <w:rPr>
                <w:rFonts w:ascii="Tahoma" w:hAnsi="Tahoma" w:cs="Tahoma"/>
                <w:color w:val="0070C0"/>
                <w:sz w:val="22"/>
                <w:szCs w:val="22"/>
              </w:rPr>
              <w:t>Nurodyti</w:t>
            </w:r>
            <w:r w:rsidRPr="00906B4B">
              <w:rPr>
                <w:rFonts w:ascii="Tahoma" w:hAnsi="Tahoma" w:cs="Tahoma"/>
                <w:color w:val="0070C0"/>
                <w:kern w:val="2"/>
                <w:sz w:val="22"/>
                <w:szCs w:val="22"/>
              </w:rPr>
              <w:t xml:space="preserve"> </w:t>
            </w:r>
          </w:p>
        </w:tc>
      </w:tr>
      <w:tr w:rsidR="007A5874" w:rsidRPr="00906B4B" w14:paraId="55EB8B2D" w14:textId="77777777" w:rsidTr="00CF6773">
        <w:trPr>
          <w:trHeight w:val="300"/>
        </w:trPr>
        <w:tc>
          <w:tcPr>
            <w:tcW w:w="3114" w:type="dxa"/>
            <w:gridSpan w:val="3"/>
            <w:vAlign w:val="center"/>
          </w:tcPr>
          <w:p w14:paraId="001E8A29" w14:textId="506CE9A1" w:rsidR="007A5874" w:rsidRPr="00906B4B" w:rsidRDefault="007A5874" w:rsidP="00CF6773">
            <w:pPr>
              <w:rPr>
                <w:rFonts w:ascii="Tahoma" w:hAnsi="Tahoma" w:cs="Tahoma"/>
                <w:b/>
                <w:bCs/>
                <w:kern w:val="2"/>
                <w:sz w:val="22"/>
                <w:szCs w:val="22"/>
              </w:rPr>
            </w:pPr>
            <w:r w:rsidRPr="00906B4B">
              <w:rPr>
                <w:rFonts w:ascii="Tahoma" w:hAnsi="Tahoma" w:cs="Tahoma"/>
                <w:b/>
                <w:color w:val="000000" w:themeColor="text1"/>
                <w:kern w:val="2"/>
                <w:sz w:val="22"/>
                <w:szCs w:val="22"/>
              </w:rPr>
              <w:t xml:space="preserve">7.2. </w:t>
            </w:r>
            <w:r w:rsidRPr="00906B4B">
              <w:rPr>
                <w:rFonts w:ascii="Tahoma" w:hAnsi="Tahoma" w:cs="Tahoma"/>
                <w:bCs/>
                <w:color w:val="000000" w:themeColor="text1"/>
                <w:kern w:val="2"/>
                <w:sz w:val="22"/>
                <w:szCs w:val="22"/>
              </w:rPr>
              <w:t xml:space="preserve">Sutarties vykdymui Tiekėjas pasitelkia šiuos </w:t>
            </w:r>
            <w:r w:rsidRPr="00906B4B">
              <w:rPr>
                <w:rFonts w:ascii="Tahoma" w:hAnsi="Tahoma" w:cs="Tahoma"/>
                <w:b/>
                <w:color w:val="000000" w:themeColor="text1"/>
                <w:kern w:val="2"/>
                <w:sz w:val="22"/>
                <w:szCs w:val="22"/>
              </w:rPr>
              <w:t>ūkio subjektus, kurių kvalifikacija remiasi</w:t>
            </w:r>
            <w:r w:rsidRPr="00906B4B">
              <w:rPr>
                <w:rFonts w:ascii="Tahoma" w:hAnsi="Tahoma" w:cs="Tahoma"/>
                <w:bCs/>
                <w:color w:val="000000" w:themeColor="text1"/>
                <w:kern w:val="2"/>
                <w:sz w:val="22"/>
                <w:szCs w:val="22"/>
              </w:rPr>
              <w:t>, kad atitiktų Pirkimo dokumentuose nustatytus kvalifikacijos reikalavimus.</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24402059" w14:textId="77777777" w:rsidR="007A5874" w:rsidRPr="00906B4B" w:rsidRDefault="007A5874" w:rsidP="00CF6773">
            <w:pPr>
              <w:jc w:val="both"/>
              <w:rPr>
                <w:rFonts w:ascii="Tahoma" w:hAnsi="Tahoma" w:cs="Tahoma"/>
                <w:color w:val="0070C0"/>
                <w:sz w:val="22"/>
                <w:szCs w:val="22"/>
              </w:rPr>
            </w:pPr>
            <w:r w:rsidRPr="00906B4B">
              <w:rPr>
                <w:rFonts w:ascii="Tahoma" w:hAnsi="Tahoma" w:cs="Tahoma"/>
                <w:color w:val="0070C0"/>
                <w:sz w:val="22"/>
                <w:szCs w:val="22"/>
              </w:rPr>
              <w:t xml:space="preserve">Sutarties vykdymui </w:t>
            </w:r>
            <w:r w:rsidRPr="00906B4B">
              <w:rPr>
                <w:rFonts w:ascii="Tahoma" w:hAnsi="Tahoma" w:cs="Tahoma"/>
                <w:color w:val="0070C0"/>
                <w:kern w:val="2"/>
                <w:sz w:val="22"/>
                <w:szCs w:val="22"/>
              </w:rPr>
              <w:t>ūkio subjektai, kurių kvalifikacija remiamasi,</w:t>
            </w:r>
            <w:r w:rsidRPr="00906B4B">
              <w:rPr>
                <w:rFonts w:ascii="Tahoma" w:hAnsi="Tahoma" w:cs="Tahoma"/>
                <w:color w:val="0070C0"/>
                <w:sz w:val="22"/>
                <w:szCs w:val="22"/>
              </w:rPr>
              <w:t xml:space="preserve"> nepasitelkiami</w:t>
            </w:r>
          </w:p>
          <w:p w14:paraId="00C1E6ED" w14:textId="77777777" w:rsidR="007A5874" w:rsidRPr="00906B4B" w:rsidRDefault="007A5874" w:rsidP="00CF6773">
            <w:pPr>
              <w:rPr>
                <w:rFonts w:ascii="Tahoma" w:hAnsi="Tahoma" w:cs="Tahoma"/>
                <w:color w:val="FF0000"/>
                <w:sz w:val="22"/>
                <w:szCs w:val="22"/>
              </w:rPr>
            </w:pPr>
            <w:r w:rsidRPr="00906B4B">
              <w:rPr>
                <w:rFonts w:ascii="Tahoma" w:hAnsi="Tahoma" w:cs="Tahoma"/>
                <w:color w:val="FF0000"/>
                <w:sz w:val="22"/>
                <w:szCs w:val="22"/>
              </w:rPr>
              <w:t xml:space="preserve">arba </w:t>
            </w:r>
          </w:p>
          <w:p w14:paraId="2EA6F401" w14:textId="0386C55A" w:rsidR="007A5874" w:rsidRPr="00906B4B" w:rsidRDefault="007A5874" w:rsidP="00CF6773">
            <w:pPr>
              <w:rPr>
                <w:rFonts w:ascii="Tahoma" w:hAnsi="Tahoma" w:cs="Tahoma"/>
                <w:kern w:val="2"/>
                <w:sz w:val="22"/>
                <w:szCs w:val="22"/>
              </w:rPr>
            </w:pPr>
            <w:r w:rsidRPr="00906B4B">
              <w:rPr>
                <w:rFonts w:ascii="Tahoma" w:hAnsi="Tahoma" w:cs="Tahoma"/>
                <w:color w:val="0070C0"/>
                <w:sz w:val="22"/>
                <w:szCs w:val="22"/>
              </w:rPr>
              <w:t>Nurodyti</w:t>
            </w:r>
          </w:p>
        </w:tc>
      </w:tr>
      <w:tr w:rsidR="007A5874" w:rsidRPr="00906B4B" w14:paraId="20EB15EB" w14:textId="77777777" w:rsidTr="007A5874">
        <w:trPr>
          <w:trHeight w:val="300"/>
        </w:trPr>
        <w:tc>
          <w:tcPr>
            <w:tcW w:w="3114" w:type="dxa"/>
            <w:gridSpan w:val="3"/>
            <w:vAlign w:val="center"/>
          </w:tcPr>
          <w:p w14:paraId="40A9B699" w14:textId="528B1A58" w:rsidR="007A5874" w:rsidRPr="00906B4B" w:rsidRDefault="007A5874" w:rsidP="007A5874">
            <w:pPr>
              <w:jc w:val="both"/>
              <w:rPr>
                <w:rFonts w:ascii="Tahoma" w:hAnsi="Tahoma" w:cs="Tahoma"/>
                <w:b/>
                <w:bCs/>
                <w:kern w:val="2"/>
                <w:sz w:val="22"/>
                <w:szCs w:val="22"/>
              </w:rPr>
            </w:pPr>
            <w:r w:rsidRPr="00906B4B">
              <w:rPr>
                <w:rFonts w:ascii="Tahoma" w:hAnsi="Tahoma" w:cs="Tahoma"/>
                <w:b/>
                <w:bCs/>
                <w:kern w:val="2"/>
                <w:sz w:val="22"/>
                <w:szCs w:val="22"/>
              </w:rPr>
              <w:t xml:space="preserve">7.3. </w:t>
            </w:r>
            <w:r w:rsidRPr="00906B4B">
              <w:rPr>
                <w:rFonts w:ascii="Tahoma" w:hAnsi="Tahoma" w:cs="Tahoma"/>
                <w:kern w:val="2"/>
                <w:sz w:val="22"/>
                <w:szCs w:val="22"/>
              </w:rPr>
              <w:t xml:space="preserve">Sutarties vykdymui Tiekėjas pasitelkia šiuos </w:t>
            </w:r>
            <w:r w:rsidRPr="00906B4B">
              <w:rPr>
                <w:rFonts w:ascii="Tahoma" w:hAnsi="Tahoma" w:cs="Tahoma"/>
                <w:b/>
                <w:bCs/>
                <w:kern w:val="2"/>
                <w:sz w:val="22"/>
                <w:szCs w:val="22"/>
              </w:rPr>
              <w:t>specialistus, kurių kvalifikacija remiasi</w:t>
            </w:r>
            <w:r w:rsidRPr="00906B4B">
              <w:rPr>
                <w:rFonts w:ascii="Tahoma" w:hAnsi="Tahoma" w:cs="Tahoma"/>
                <w:kern w:val="2"/>
                <w:sz w:val="22"/>
                <w:szCs w:val="22"/>
              </w:rPr>
              <w:t>, kad atitiktų Pirkimo dokumentuose nustatytus kvalifikacijos reikalavimus</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4B623481" w14:textId="725EC5DF" w:rsidR="007A5874" w:rsidRPr="00906B4B" w:rsidRDefault="007A5874" w:rsidP="00CF6773">
            <w:pPr>
              <w:jc w:val="both"/>
              <w:rPr>
                <w:rFonts w:ascii="Tahoma" w:hAnsi="Tahoma" w:cs="Tahoma"/>
                <w:color w:val="0070C0"/>
                <w:sz w:val="22"/>
                <w:szCs w:val="22"/>
              </w:rPr>
            </w:pPr>
            <w:r w:rsidRPr="00906B4B">
              <w:rPr>
                <w:rFonts w:ascii="Tahoma" w:hAnsi="Tahoma" w:cs="Tahoma"/>
                <w:color w:val="0070C0"/>
                <w:sz w:val="22"/>
                <w:szCs w:val="22"/>
              </w:rPr>
              <w:t xml:space="preserve">Sutarties vykdymui </w:t>
            </w:r>
            <w:r w:rsidRPr="00906B4B">
              <w:rPr>
                <w:rFonts w:ascii="Tahoma" w:hAnsi="Tahoma" w:cs="Tahoma"/>
                <w:color w:val="0070C0"/>
                <w:kern w:val="2"/>
                <w:sz w:val="22"/>
                <w:szCs w:val="22"/>
              </w:rPr>
              <w:t>specialistai, kurių kvalifikacija remiamasi,</w:t>
            </w:r>
            <w:r w:rsidRPr="00906B4B">
              <w:rPr>
                <w:rFonts w:ascii="Tahoma" w:hAnsi="Tahoma" w:cs="Tahoma"/>
                <w:color w:val="0070C0"/>
                <w:sz w:val="22"/>
                <w:szCs w:val="22"/>
              </w:rPr>
              <w:t xml:space="preserve"> nepasitelkiami</w:t>
            </w:r>
          </w:p>
          <w:p w14:paraId="3B253E4D" w14:textId="63F74932" w:rsidR="007A5874" w:rsidRPr="00906B4B" w:rsidRDefault="007A5874" w:rsidP="007A5874">
            <w:pPr>
              <w:rPr>
                <w:rFonts w:ascii="Tahoma" w:hAnsi="Tahoma" w:cs="Tahoma"/>
                <w:color w:val="FF0000"/>
                <w:sz w:val="22"/>
                <w:szCs w:val="22"/>
              </w:rPr>
            </w:pPr>
            <w:r w:rsidRPr="00906B4B">
              <w:rPr>
                <w:rFonts w:ascii="Tahoma" w:hAnsi="Tahoma" w:cs="Tahoma"/>
                <w:color w:val="FF0000"/>
                <w:sz w:val="22"/>
                <w:szCs w:val="22"/>
              </w:rPr>
              <w:t xml:space="preserve">arba </w:t>
            </w:r>
          </w:p>
          <w:p w14:paraId="49CEE319" w14:textId="407DC32E" w:rsidR="007A5874" w:rsidRPr="00906B4B" w:rsidRDefault="007A5874" w:rsidP="007A5874">
            <w:pPr>
              <w:rPr>
                <w:rFonts w:ascii="Tahoma" w:hAnsi="Tahoma" w:cs="Tahoma"/>
                <w:kern w:val="2"/>
                <w:sz w:val="22"/>
                <w:szCs w:val="22"/>
              </w:rPr>
            </w:pPr>
            <w:r w:rsidRPr="00906B4B">
              <w:rPr>
                <w:rFonts w:ascii="Tahoma" w:hAnsi="Tahoma" w:cs="Tahoma"/>
                <w:color w:val="0070C0"/>
                <w:sz w:val="22"/>
                <w:szCs w:val="22"/>
              </w:rPr>
              <w:t>Nurodyti</w:t>
            </w:r>
          </w:p>
        </w:tc>
      </w:tr>
      <w:tr w:rsidR="007A5874" w:rsidRPr="00906B4B" w14:paraId="74790789" w14:textId="77777777" w:rsidTr="007A5874">
        <w:trPr>
          <w:trHeight w:val="300"/>
        </w:trPr>
        <w:tc>
          <w:tcPr>
            <w:tcW w:w="3114" w:type="dxa"/>
            <w:gridSpan w:val="3"/>
            <w:vAlign w:val="center"/>
          </w:tcPr>
          <w:p w14:paraId="19CF82E6" w14:textId="7F90CF90" w:rsidR="007A5874" w:rsidRPr="00906B4B" w:rsidRDefault="007A5874" w:rsidP="007A5874">
            <w:pPr>
              <w:jc w:val="both"/>
              <w:rPr>
                <w:rFonts w:ascii="Tahoma" w:hAnsi="Tahoma" w:cs="Tahoma"/>
                <w:b/>
                <w:bCs/>
                <w:kern w:val="2"/>
                <w:sz w:val="22"/>
                <w:szCs w:val="22"/>
              </w:rPr>
            </w:pPr>
            <w:r w:rsidRPr="00906B4B">
              <w:rPr>
                <w:rFonts w:ascii="Tahoma" w:hAnsi="Tahoma" w:cs="Tahoma"/>
                <w:b/>
                <w:bCs/>
                <w:kern w:val="2"/>
                <w:sz w:val="22"/>
                <w:szCs w:val="22"/>
              </w:rPr>
              <w:t xml:space="preserve">7.4. </w:t>
            </w:r>
            <w:r w:rsidRPr="00906B4B">
              <w:rPr>
                <w:rFonts w:ascii="Tahoma" w:hAnsi="Tahoma" w:cs="Tahoma"/>
                <w:bCs/>
                <w:color w:val="000000"/>
                <w:sz w:val="22"/>
                <w:szCs w:val="22"/>
              </w:rPr>
              <w:t>Sutarties vykdymui Tiekėjas pasitelkia  šiuos</w:t>
            </w:r>
            <w:r w:rsidRPr="00906B4B">
              <w:rPr>
                <w:rFonts w:ascii="Tahoma" w:hAnsi="Tahoma" w:cs="Tahoma"/>
                <w:b/>
                <w:color w:val="000000"/>
                <w:sz w:val="22"/>
                <w:szCs w:val="22"/>
              </w:rPr>
              <w:t xml:space="preserve"> specialistus, už kuriuos </w:t>
            </w:r>
            <w:r w:rsidRPr="00906B4B">
              <w:rPr>
                <w:rFonts w:ascii="Tahoma" w:hAnsi="Tahoma" w:cs="Tahoma"/>
                <w:bCs/>
                <w:color w:val="000000"/>
                <w:sz w:val="22"/>
                <w:szCs w:val="22"/>
              </w:rPr>
              <w:t>pasiūlymo vertinimo metu</w:t>
            </w:r>
            <w:r w:rsidRPr="00906B4B">
              <w:rPr>
                <w:rFonts w:ascii="Tahoma" w:hAnsi="Tahoma" w:cs="Tahoma"/>
                <w:b/>
                <w:color w:val="000000"/>
                <w:sz w:val="22"/>
                <w:szCs w:val="22"/>
              </w:rPr>
              <w:t xml:space="preserve"> Tiekėjui buvo suteikti ekonominio naudingumo balai</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7FF0752D" w14:textId="77777777" w:rsidR="007A5874" w:rsidRPr="00906B4B" w:rsidRDefault="007A5874" w:rsidP="007A5874">
            <w:pPr>
              <w:jc w:val="both"/>
              <w:rPr>
                <w:rFonts w:ascii="Tahoma" w:hAnsi="Tahoma" w:cs="Tahoma"/>
                <w:color w:val="0070C0"/>
                <w:sz w:val="22"/>
                <w:szCs w:val="22"/>
              </w:rPr>
            </w:pPr>
            <w:r w:rsidRPr="00906B4B">
              <w:rPr>
                <w:rFonts w:ascii="Tahoma" w:hAnsi="Tahoma" w:cs="Tahoma"/>
                <w:color w:val="0070C0"/>
                <w:sz w:val="22"/>
                <w:szCs w:val="22"/>
              </w:rPr>
              <w:t xml:space="preserve">Sutarties vykdymui </w:t>
            </w:r>
            <w:r w:rsidRPr="00906B4B">
              <w:rPr>
                <w:rFonts w:ascii="Tahoma" w:hAnsi="Tahoma" w:cs="Tahoma"/>
                <w:color w:val="0070C0"/>
                <w:kern w:val="2"/>
                <w:sz w:val="22"/>
                <w:szCs w:val="22"/>
              </w:rPr>
              <w:t>specialistai, už kuriuos pasiūlymo vertinimo metu Tiekėjui buvo suteikti ekonominio naudingumo balai,</w:t>
            </w:r>
            <w:r w:rsidRPr="00906B4B">
              <w:rPr>
                <w:rFonts w:ascii="Tahoma" w:hAnsi="Tahoma" w:cs="Tahoma"/>
                <w:color w:val="0070C0"/>
                <w:sz w:val="22"/>
                <w:szCs w:val="22"/>
              </w:rPr>
              <w:t xml:space="preserve"> nepasitelkiami</w:t>
            </w:r>
          </w:p>
          <w:p w14:paraId="236724B7" w14:textId="77777777" w:rsidR="007A5874" w:rsidRPr="00906B4B" w:rsidRDefault="007A5874" w:rsidP="007A5874">
            <w:pPr>
              <w:rPr>
                <w:rFonts w:ascii="Tahoma" w:hAnsi="Tahoma" w:cs="Tahoma"/>
                <w:color w:val="FF0000"/>
                <w:sz w:val="22"/>
                <w:szCs w:val="22"/>
              </w:rPr>
            </w:pPr>
            <w:r w:rsidRPr="00906B4B">
              <w:rPr>
                <w:rFonts w:ascii="Tahoma" w:hAnsi="Tahoma" w:cs="Tahoma"/>
                <w:color w:val="FF0000"/>
                <w:sz w:val="22"/>
                <w:szCs w:val="22"/>
              </w:rPr>
              <w:t xml:space="preserve">arba </w:t>
            </w:r>
          </w:p>
          <w:p w14:paraId="48DD7FB4" w14:textId="704F118A" w:rsidR="007A5874" w:rsidRPr="00906B4B" w:rsidRDefault="007A5874" w:rsidP="007A5874">
            <w:pPr>
              <w:rPr>
                <w:rFonts w:ascii="Tahoma" w:hAnsi="Tahoma" w:cs="Tahoma"/>
                <w:kern w:val="2"/>
                <w:sz w:val="22"/>
                <w:szCs w:val="22"/>
              </w:rPr>
            </w:pPr>
            <w:r w:rsidRPr="00906B4B">
              <w:rPr>
                <w:rFonts w:ascii="Tahoma" w:hAnsi="Tahoma" w:cs="Tahoma"/>
                <w:color w:val="0070C0"/>
                <w:sz w:val="22"/>
                <w:szCs w:val="22"/>
              </w:rPr>
              <w:t>Nurodyti</w:t>
            </w:r>
          </w:p>
        </w:tc>
      </w:tr>
      <w:tr w:rsidR="007A5874" w:rsidRPr="00906B4B" w14:paraId="38CC32DB" w14:textId="77777777" w:rsidTr="007A5874">
        <w:trPr>
          <w:trHeight w:val="300"/>
        </w:trPr>
        <w:tc>
          <w:tcPr>
            <w:tcW w:w="3114" w:type="dxa"/>
            <w:gridSpan w:val="3"/>
            <w:vAlign w:val="center"/>
          </w:tcPr>
          <w:p w14:paraId="550F1539" w14:textId="1C6FD638" w:rsidR="007A5874" w:rsidRPr="00906B4B" w:rsidRDefault="007A5874" w:rsidP="007A5874">
            <w:pPr>
              <w:jc w:val="both"/>
              <w:rPr>
                <w:rFonts w:ascii="Tahoma" w:hAnsi="Tahoma" w:cs="Tahoma"/>
                <w:b/>
                <w:bCs/>
                <w:kern w:val="2"/>
                <w:sz w:val="22"/>
                <w:szCs w:val="22"/>
              </w:rPr>
            </w:pPr>
            <w:r w:rsidRPr="00906B4B">
              <w:rPr>
                <w:rFonts w:ascii="Tahoma" w:hAnsi="Tahoma" w:cs="Tahoma"/>
                <w:b/>
                <w:bCs/>
                <w:kern w:val="2"/>
                <w:sz w:val="22"/>
                <w:szCs w:val="22"/>
              </w:rPr>
              <w:t>7.5</w:t>
            </w:r>
            <w:r w:rsidRPr="00906B4B">
              <w:rPr>
                <w:rFonts w:ascii="Tahoma" w:hAnsi="Tahoma" w:cs="Tahoma"/>
                <w:sz w:val="22"/>
                <w:szCs w:val="22"/>
              </w:rPr>
              <w:t xml:space="preserve">. </w:t>
            </w:r>
            <w:r w:rsidRPr="00906B4B">
              <w:rPr>
                <w:rFonts w:ascii="Tahoma" w:hAnsi="Tahoma" w:cs="Tahoma"/>
                <w:kern w:val="2"/>
                <w:sz w:val="22"/>
                <w:szCs w:val="22"/>
              </w:rPr>
              <w:t>Sutarties vykdymui Tiekėjas pasitelkia šiuos</w:t>
            </w:r>
            <w:r w:rsidRPr="00906B4B">
              <w:rPr>
                <w:rFonts w:ascii="Tahoma" w:hAnsi="Tahoma" w:cs="Tahoma"/>
                <w:b/>
                <w:bCs/>
                <w:kern w:val="2"/>
                <w:sz w:val="22"/>
                <w:szCs w:val="22"/>
              </w:rPr>
              <w:t xml:space="preserve"> specialistus</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62D17E50" w14:textId="77777777" w:rsidR="007A5874" w:rsidRPr="00906B4B" w:rsidRDefault="007A5874" w:rsidP="007A5874">
            <w:pPr>
              <w:jc w:val="both"/>
              <w:rPr>
                <w:rFonts w:ascii="Tahoma" w:hAnsi="Tahoma" w:cs="Tahoma"/>
                <w:color w:val="0070C0"/>
                <w:sz w:val="22"/>
                <w:szCs w:val="22"/>
              </w:rPr>
            </w:pPr>
            <w:r w:rsidRPr="00906B4B">
              <w:rPr>
                <w:rFonts w:ascii="Tahoma" w:hAnsi="Tahoma" w:cs="Tahoma"/>
                <w:color w:val="0070C0"/>
                <w:sz w:val="22"/>
                <w:szCs w:val="22"/>
              </w:rPr>
              <w:t xml:space="preserve">Sutarties vykdymui </w:t>
            </w:r>
            <w:r w:rsidRPr="00906B4B">
              <w:rPr>
                <w:rFonts w:ascii="Tahoma" w:hAnsi="Tahoma" w:cs="Tahoma"/>
                <w:color w:val="0070C0"/>
                <w:kern w:val="2"/>
                <w:sz w:val="22"/>
                <w:szCs w:val="22"/>
              </w:rPr>
              <w:t>specialistai</w:t>
            </w:r>
            <w:r w:rsidRPr="00906B4B">
              <w:rPr>
                <w:rFonts w:ascii="Tahoma" w:hAnsi="Tahoma" w:cs="Tahoma"/>
                <w:color w:val="0070C0"/>
                <w:sz w:val="22"/>
                <w:szCs w:val="22"/>
              </w:rPr>
              <w:t xml:space="preserve"> nepasitelkiami</w:t>
            </w:r>
          </w:p>
          <w:p w14:paraId="66D40C12" w14:textId="77777777" w:rsidR="007A5874" w:rsidRPr="00906B4B" w:rsidRDefault="007A5874" w:rsidP="007A5874">
            <w:pPr>
              <w:rPr>
                <w:rFonts w:ascii="Tahoma" w:hAnsi="Tahoma" w:cs="Tahoma"/>
                <w:color w:val="FF0000"/>
                <w:sz w:val="22"/>
                <w:szCs w:val="22"/>
              </w:rPr>
            </w:pPr>
            <w:r w:rsidRPr="00906B4B">
              <w:rPr>
                <w:rFonts w:ascii="Tahoma" w:hAnsi="Tahoma" w:cs="Tahoma"/>
                <w:color w:val="FF0000"/>
                <w:sz w:val="22"/>
                <w:szCs w:val="22"/>
              </w:rPr>
              <w:t xml:space="preserve">arba </w:t>
            </w:r>
          </w:p>
          <w:p w14:paraId="3EAE1E46" w14:textId="09036379" w:rsidR="007A5874" w:rsidRPr="00906B4B" w:rsidRDefault="007A5874" w:rsidP="007A5874">
            <w:pPr>
              <w:jc w:val="both"/>
              <w:rPr>
                <w:rFonts w:ascii="Tahoma" w:hAnsi="Tahoma" w:cs="Tahoma"/>
                <w:color w:val="0070C0"/>
                <w:sz w:val="22"/>
                <w:szCs w:val="22"/>
              </w:rPr>
            </w:pPr>
            <w:r w:rsidRPr="00906B4B">
              <w:rPr>
                <w:rFonts w:ascii="Tahoma" w:hAnsi="Tahoma" w:cs="Tahoma"/>
                <w:color w:val="0070C0"/>
                <w:sz w:val="22"/>
                <w:szCs w:val="22"/>
              </w:rPr>
              <w:t>Nurodyti</w:t>
            </w:r>
          </w:p>
        </w:tc>
      </w:tr>
      <w:tr w:rsidR="00325DAB" w:rsidRPr="00906B4B" w14:paraId="4DB81BB1" w14:textId="77777777" w:rsidTr="00741274">
        <w:trPr>
          <w:trHeight w:val="300"/>
        </w:trPr>
        <w:tc>
          <w:tcPr>
            <w:tcW w:w="10198" w:type="dxa"/>
            <w:gridSpan w:val="8"/>
          </w:tcPr>
          <w:p w14:paraId="27B10922"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8. PRIEVOLIŲ PAGAL SUTARTĮ ĮVYKDYMO UŽTIKRINIMAS</w:t>
            </w:r>
          </w:p>
        </w:tc>
      </w:tr>
      <w:tr w:rsidR="00325DAB" w:rsidRPr="00906B4B" w14:paraId="691BECA5" w14:textId="77777777" w:rsidTr="004247C6">
        <w:trPr>
          <w:trHeight w:val="300"/>
        </w:trPr>
        <w:tc>
          <w:tcPr>
            <w:tcW w:w="3114" w:type="dxa"/>
            <w:gridSpan w:val="3"/>
          </w:tcPr>
          <w:p w14:paraId="2B0B33F0" w14:textId="77777777" w:rsidR="00325DAB" w:rsidRPr="00906B4B" w:rsidRDefault="00325DAB" w:rsidP="00325DAB">
            <w:pPr>
              <w:rPr>
                <w:rFonts w:ascii="Tahoma" w:hAnsi="Tahoma" w:cs="Tahoma"/>
                <w:b/>
                <w:color w:val="0070C0"/>
                <w:kern w:val="2"/>
                <w:sz w:val="22"/>
                <w:szCs w:val="22"/>
              </w:rPr>
            </w:pPr>
            <w:r w:rsidRPr="00906B4B">
              <w:rPr>
                <w:rFonts w:ascii="Tahoma" w:hAnsi="Tahoma" w:cs="Tahoma"/>
                <w:b/>
                <w:kern w:val="2"/>
                <w:sz w:val="22"/>
                <w:szCs w:val="22"/>
              </w:rPr>
              <w:t>8.1. Prievolių pagal Sutartį įvykdymo užtikrinimas</w:t>
            </w:r>
          </w:p>
        </w:tc>
        <w:tc>
          <w:tcPr>
            <w:tcW w:w="7084" w:type="dxa"/>
            <w:gridSpan w:val="5"/>
          </w:tcPr>
          <w:p w14:paraId="355DC359" w14:textId="35CE0322" w:rsidR="00325DAB" w:rsidRPr="00906B4B" w:rsidRDefault="00325DAB" w:rsidP="00CF6773">
            <w:pPr>
              <w:rPr>
                <w:rFonts w:ascii="Tahoma" w:hAnsi="Tahoma" w:cs="Tahoma"/>
                <w:kern w:val="2"/>
                <w:sz w:val="22"/>
                <w:szCs w:val="22"/>
              </w:rPr>
            </w:pPr>
            <w:r w:rsidRPr="00906B4B">
              <w:rPr>
                <w:rFonts w:ascii="Tahoma" w:hAnsi="Tahoma" w:cs="Tahoma"/>
                <w:kern w:val="2"/>
                <w:sz w:val="22"/>
                <w:szCs w:val="22"/>
              </w:rPr>
              <w:t>Prievolių pagal Sutartį įvykdymas užtikrinamas</w:t>
            </w:r>
            <w:r w:rsidR="00CF6773" w:rsidRPr="00906B4B">
              <w:rPr>
                <w:rFonts w:ascii="Tahoma" w:hAnsi="Tahoma" w:cs="Tahoma"/>
                <w:kern w:val="2"/>
                <w:sz w:val="22"/>
                <w:szCs w:val="22"/>
              </w:rPr>
              <w:t xml:space="preserve"> n</w:t>
            </w:r>
            <w:r w:rsidRPr="00906B4B">
              <w:rPr>
                <w:rFonts w:ascii="Tahoma" w:hAnsi="Tahoma" w:cs="Tahoma"/>
                <w:kern w:val="2"/>
                <w:sz w:val="22"/>
                <w:szCs w:val="22"/>
              </w:rPr>
              <w:t>etesybomis (delspinigiais, bauda)</w:t>
            </w:r>
            <w:r w:rsidR="00CF6773" w:rsidRPr="00906B4B">
              <w:rPr>
                <w:rFonts w:ascii="Tahoma" w:hAnsi="Tahoma" w:cs="Tahoma"/>
                <w:kern w:val="2"/>
                <w:sz w:val="22"/>
                <w:szCs w:val="22"/>
              </w:rPr>
              <w:t>.</w:t>
            </w:r>
          </w:p>
        </w:tc>
      </w:tr>
      <w:tr w:rsidR="00325DAB" w:rsidRPr="00906B4B" w14:paraId="13BC27FB" w14:textId="77777777" w:rsidTr="004247C6">
        <w:trPr>
          <w:trHeight w:val="300"/>
        </w:trPr>
        <w:tc>
          <w:tcPr>
            <w:tcW w:w="3114" w:type="dxa"/>
            <w:gridSpan w:val="3"/>
          </w:tcPr>
          <w:p w14:paraId="6F52626F"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8.2 Sutarties įvykdymo užtikrinimo galiojimo terminas</w:t>
            </w:r>
          </w:p>
        </w:tc>
        <w:tc>
          <w:tcPr>
            <w:tcW w:w="7084" w:type="dxa"/>
            <w:gridSpan w:val="5"/>
          </w:tcPr>
          <w:p w14:paraId="6025585F" w14:textId="7F5FFFE2" w:rsidR="00325DAB" w:rsidRPr="00906B4B" w:rsidRDefault="00325DAB" w:rsidP="00325DAB">
            <w:pPr>
              <w:jc w:val="both"/>
              <w:rPr>
                <w:rFonts w:ascii="Tahoma" w:hAnsi="Tahoma" w:cs="Tahoma"/>
                <w:kern w:val="2"/>
                <w:sz w:val="22"/>
                <w:szCs w:val="22"/>
              </w:rPr>
            </w:pPr>
            <w:r w:rsidRPr="00906B4B">
              <w:rPr>
                <w:rFonts w:ascii="Tahoma" w:hAnsi="Tahoma" w:cs="Tahoma"/>
                <w:kern w:val="2"/>
                <w:sz w:val="22"/>
                <w:szCs w:val="22"/>
              </w:rPr>
              <w:t>Netaikoma</w:t>
            </w:r>
          </w:p>
        </w:tc>
      </w:tr>
      <w:tr w:rsidR="00325DAB" w:rsidRPr="00906B4B" w14:paraId="6554C4E5" w14:textId="77777777" w:rsidTr="004247C6">
        <w:trPr>
          <w:trHeight w:val="300"/>
        </w:trPr>
        <w:tc>
          <w:tcPr>
            <w:tcW w:w="3114" w:type="dxa"/>
            <w:gridSpan w:val="3"/>
          </w:tcPr>
          <w:p w14:paraId="34567824"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8.3. Sutarties įvykdymo užtikrinimo pateikimas</w:t>
            </w:r>
          </w:p>
        </w:tc>
        <w:tc>
          <w:tcPr>
            <w:tcW w:w="7084" w:type="dxa"/>
            <w:gridSpan w:val="5"/>
          </w:tcPr>
          <w:p w14:paraId="1830F8B5" w14:textId="61007600" w:rsidR="00325DAB" w:rsidRPr="00906B4B" w:rsidRDefault="00325DAB" w:rsidP="00325DAB">
            <w:pPr>
              <w:jc w:val="both"/>
              <w:rPr>
                <w:rFonts w:ascii="Tahoma" w:hAnsi="Tahoma" w:cs="Tahoma"/>
                <w:kern w:val="2"/>
                <w:sz w:val="22"/>
                <w:szCs w:val="22"/>
              </w:rPr>
            </w:pPr>
            <w:r w:rsidRPr="00906B4B">
              <w:rPr>
                <w:rFonts w:ascii="Tahoma" w:hAnsi="Tahoma" w:cs="Tahoma"/>
                <w:kern w:val="2"/>
                <w:sz w:val="22"/>
                <w:szCs w:val="22"/>
              </w:rPr>
              <w:t>Netaikoma</w:t>
            </w:r>
          </w:p>
          <w:p w14:paraId="5BE117A4" w14:textId="1B5778FE" w:rsidR="00325DAB" w:rsidRPr="00906B4B" w:rsidRDefault="00325DAB" w:rsidP="00325DAB">
            <w:pPr>
              <w:jc w:val="both"/>
              <w:rPr>
                <w:rFonts w:ascii="Tahoma" w:hAnsi="Tahoma" w:cs="Tahoma"/>
                <w:sz w:val="22"/>
                <w:szCs w:val="22"/>
              </w:rPr>
            </w:pPr>
          </w:p>
        </w:tc>
      </w:tr>
      <w:tr w:rsidR="00325DAB" w:rsidRPr="00906B4B" w14:paraId="5D447706" w14:textId="77777777" w:rsidTr="00741274">
        <w:trPr>
          <w:trHeight w:val="300"/>
        </w:trPr>
        <w:tc>
          <w:tcPr>
            <w:tcW w:w="10198" w:type="dxa"/>
            <w:gridSpan w:val="8"/>
          </w:tcPr>
          <w:p w14:paraId="001268A0"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9. ŠALIŲ ATSAKOMYBĖ</w:t>
            </w:r>
          </w:p>
        </w:tc>
      </w:tr>
      <w:tr w:rsidR="00325DAB" w:rsidRPr="00906B4B" w14:paraId="22B5BF8D" w14:textId="77777777" w:rsidTr="00323D92">
        <w:trPr>
          <w:trHeight w:val="300"/>
        </w:trPr>
        <w:tc>
          <w:tcPr>
            <w:tcW w:w="3114" w:type="dxa"/>
            <w:gridSpan w:val="3"/>
          </w:tcPr>
          <w:p w14:paraId="2697042A"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906B4B" w:rsidRDefault="00325DAB" w:rsidP="00325DAB">
            <w:pPr>
              <w:jc w:val="both"/>
              <w:rPr>
                <w:rFonts w:ascii="Tahoma" w:hAnsi="Tahoma" w:cs="Tahoma"/>
                <w:color w:val="000000"/>
                <w:kern w:val="2"/>
                <w:sz w:val="22"/>
                <w:szCs w:val="22"/>
              </w:rPr>
            </w:pPr>
            <w:r w:rsidRPr="00906B4B">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906B4B">
              <w:rPr>
                <w:rFonts w:ascii="Tahoma" w:hAnsi="Tahoma" w:cs="Tahoma"/>
                <w:kern w:val="2"/>
                <w:sz w:val="22"/>
                <w:szCs w:val="22"/>
              </w:rPr>
              <w:t xml:space="preserve">Pirkėjui 0,05 procento dydžio </w:t>
            </w:r>
            <w:r w:rsidRPr="00906B4B">
              <w:rPr>
                <w:rFonts w:ascii="Tahoma" w:hAnsi="Tahoma" w:cs="Tahoma"/>
                <w:color w:val="000000" w:themeColor="text1"/>
                <w:kern w:val="2"/>
                <w:sz w:val="22"/>
                <w:szCs w:val="22"/>
              </w:rPr>
              <w:t>delspinigius nuo neapmokėtos sumos be PVM už kiekvieną vėlavimo dieną.</w:t>
            </w:r>
          </w:p>
        </w:tc>
      </w:tr>
      <w:tr w:rsidR="00325DAB" w:rsidRPr="00906B4B" w14:paraId="7FD671A3" w14:textId="77777777" w:rsidTr="00323D92">
        <w:tc>
          <w:tcPr>
            <w:tcW w:w="3114" w:type="dxa"/>
            <w:gridSpan w:val="3"/>
          </w:tcPr>
          <w:p w14:paraId="3182548C" w14:textId="77777777" w:rsidR="00325DAB" w:rsidRPr="00906B4B" w:rsidRDefault="00325DAB" w:rsidP="00325DAB">
            <w:pPr>
              <w:rPr>
                <w:rFonts w:ascii="Tahoma" w:hAnsi="Tahoma" w:cs="Tahoma"/>
                <w:b/>
                <w:kern w:val="2"/>
                <w:sz w:val="22"/>
                <w:szCs w:val="22"/>
              </w:rPr>
            </w:pPr>
            <w:r w:rsidRPr="00906B4B">
              <w:rPr>
                <w:rFonts w:ascii="Tahoma" w:hAnsi="Tahoma" w:cs="Tahoma"/>
                <w:b/>
                <w:sz w:val="22"/>
                <w:szCs w:val="22"/>
              </w:rPr>
              <w:t>9.2. Tiekėjui taikomos netesybos</w:t>
            </w:r>
          </w:p>
        </w:tc>
        <w:tc>
          <w:tcPr>
            <w:tcW w:w="7084" w:type="dxa"/>
            <w:gridSpan w:val="5"/>
          </w:tcPr>
          <w:p w14:paraId="6FF24DE8" w14:textId="0FDAF060" w:rsidR="00325DAB" w:rsidRPr="00906B4B" w:rsidRDefault="00325DAB" w:rsidP="00325DAB">
            <w:pPr>
              <w:jc w:val="both"/>
              <w:rPr>
                <w:rFonts w:ascii="Tahoma" w:hAnsi="Tahoma" w:cs="Tahoma"/>
                <w:color w:val="000000" w:themeColor="text1"/>
                <w:kern w:val="2"/>
                <w:sz w:val="22"/>
                <w:szCs w:val="22"/>
              </w:rPr>
            </w:pPr>
            <w:r w:rsidRPr="00906B4B">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906B4B">
              <w:rPr>
                <w:rFonts w:ascii="Tahoma" w:hAnsi="Tahoma" w:cs="Tahoma"/>
                <w:kern w:val="2"/>
                <w:sz w:val="22"/>
                <w:szCs w:val="22"/>
              </w:rPr>
              <w:t xml:space="preserve">0,05 procento </w:t>
            </w:r>
            <w:r w:rsidRPr="00906B4B">
              <w:rPr>
                <w:rFonts w:ascii="Tahoma" w:hAnsi="Tahoma" w:cs="Tahoma"/>
                <w:color w:val="000000" w:themeColor="text1"/>
                <w:kern w:val="2"/>
                <w:sz w:val="22"/>
                <w:szCs w:val="22"/>
              </w:rPr>
              <w:t xml:space="preserve">dydžio delspinigius už </w:t>
            </w:r>
            <w:r w:rsidRPr="00906B4B">
              <w:rPr>
                <w:rFonts w:ascii="Tahoma" w:hAnsi="Tahoma" w:cs="Tahoma"/>
                <w:color w:val="000000" w:themeColor="text1"/>
                <w:kern w:val="2"/>
                <w:sz w:val="22"/>
                <w:szCs w:val="22"/>
              </w:rPr>
              <w:lastRenderedPageBreak/>
              <w:t>kiekvieną uždelstą dieną nuo laiku nesuteiktų Paslaugų ar kitų sutartinių įsipareigojimų nevykdymo kainos be PVM.</w:t>
            </w:r>
          </w:p>
          <w:p w14:paraId="41325579" w14:textId="77777777" w:rsidR="00C97CF5" w:rsidRPr="00906B4B" w:rsidRDefault="00C97CF5" w:rsidP="00325DAB">
            <w:pPr>
              <w:jc w:val="both"/>
              <w:rPr>
                <w:rFonts w:ascii="Tahoma" w:hAnsi="Tahoma" w:cs="Tahoma"/>
                <w:color w:val="000000" w:themeColor="text1"/>
                <w:kern w:val="2"/>
                <w:sz w:val="22"/>
                <w:szCs w:val="22"/>
              </w:rPr>
            </w:pPr>
          </w:p>
          <w:p w14:paraId="51B53E23" w14:textId="3DE684DA" w:rsidR="00C97CF5" w:rsidRPr="00906B4B" w:rsidRDefault="00C97CF5" w:rsidP="00325DAB">
            <w:pPr>
              <w:jc w:val="both"/>
              <w:rPr>
                <w:rFonts w:ascii="Tahoma" w:hAnsi="Tahoma" w:cs="Tahoma"/>
                <w:color w:val="000000" w:themeColor="text1"/>
                <w:kern w:val="2"/>
                <w:sz w:val="22"/>
                <w:szCs w:val="22"/>
              </w:rPr>
            </w:pPr>
            <w:r w:rsidRPr="00906B4B">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3DA3AF53" w14:textId="77777777" w:rsidR="00325DAB" w:rsidRPr="00906B4B" w:rsidRDefault="00325DAB" w:rsidP="00325DAB">
            <w:pPr>
              <w:jc w:val="both"/>
              <w:rPr>
                <w:rFonts w:ascii="Tahoma" w:hAnsi="Tahoma" w:cs="Tahoma"/>
                <w:color w:val="000000" w:themeColor="text1"/>
                <w:kern w:val="2"/>
                <w:sz w:val="22"/>
                <w:szCs w:val="22"/>
              </w:rPr>
            </w:pPr>
          </w:p>
          <w:p w14:paraId="4B89C850" w14:textId="43A27129" w:rsidR="00325DAB" w:rsidRPr="00B86F23" w:rsidRDefault="00325DAB" w:rsidP="00B86F23">
            <w:pPr>
              <w:jc w:val="both"/>
              <w:rPr>
                <w:rFonts w:ascii="Tahoma" w:hAnsi="Tahoma" w:cs="Tahoma"/>
                <w:color w:val="000000" w:themeColor="text1"/>
                <w:sz w:val="22"/>
                <w:szCs w:val="22"/>
              </w:rPr>
            </w:pPr>
            <w:r w:rsidRPr="00906B4B">
              <w:rPr>
                <w:rFonts w:ascii="Tahoma" w:hAnsi="Tahoma" w:cs="Tahoma"/>
                <w:color w:val="000000" w:themeColor="text1"/>
                <w:kern w:val="2"/>
                <w:sz w:val="22"/>
                <w:szCs w:val="22"/>
              </w:rPr>
              <w:t>9.2.</w:t>
            </w:r>
            <w:r w:rsidR="00C97CF5" w:rsidRPr="00906B4B">
              <w:rPr>
                <w:rFonts w:ascii="Tahoma" w:hAnsi="Tahoma" w:cs="Tahoma"/>
                <w:color w:val="000000" w:themeColor="text1"/>
                <w:kern w:val="2"/>
                <w:sz w:val="22"/>
                <w:szCs w:val="22"/>
              </w:rPr>
              <w:t>3</w:t>
            </w:r>
            <w:r w:rsidRPr="00906B4B">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906B4B">
              <w:rPr>
                <w:rFonts w:ascii="Tahoma" w:hAnsi="Tahoma" w:cs="Tahoma"/>
                <w:color w:val="000000" w:themeColor="text1"/>
                <w:sz w:val="22"/>
                <w:szCs w:val="22"/>
              </w:rPr>
              <w:t>išskaitoma iš Tiekėjui mokėtinos sumos.</w:t>
            </w:r>
            <w:r w:rsidRPr="00B86F23">
              <w:rPr>
                <w:rStyle w:val="cf01"/>
                <w:rFonts w:ascii="Tahoma" w:hAnsi="Tahoma" w:cs="Tahoma"/>
                <w:sz w:val="22"/>
                <w:szCs w:val="22"/>
              </w:rPr>
              <w:t xml:space="preserve"> </w:t>
            </w:r>
          </w:p>
        </w:tc>
      </w:tr>
      <w:tr w:rsidR="00325DAB" w:rsidRPr="00906B4B" w14:paraId="56B93037" w14:textId="77777777" w:rsidTr="00323D92">
        <w:trPr>
          <w:trHeight w:val="300"/>
        </w:trPr>
        <w:tc>
          <w:tcPr>
            <w:tcW w:w="3114" w:type="dxa"/>
            <w:gridSpan w:val="3"/>
          </w:tcPr>
          <w:p w14:paraId="60D26C7B"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906B4B" w:rsidRDefault="00325DAB" w:rsidP="00325DAB">
            <w:pPr>
              <w:jc w:val="both"/>
              <w:rPr>
                <w:rFonts w:ascii="Tahoma" w:hAnsi="Tahoma" w:cs="Tahoma"/>
                <w:sz w:val="22"/>
                <w:szCs w:val="22"/>
              </w:rPr>
            </w:pPr>
            <w:r w:rsidRPr="00906B4B">
              <w:rPr>
                <w:rFonts w:ascii="Tahoma" w:hAnsi="Tahoma" w:cs="Tahoma"/>
                <w:kern w:val="2"/>
                <w:sz w:val="22"/>
                <w:szCs w:val="22"/>
              </w:rPr>
              <w:t>9</w:t>
            </w:r>
            <w:r w:rsidRPr="00906B4B">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906B4B" w:rsidRDefault="00325DAB" w:rsidP="00325DAB">
            <w:pPr>
              <w:jc w:val="both"/>
              <w:rPr>
                <w:rFonts w:ascii="Tahoma" w:hAnsi="Tahoma" w:cs="Tahoma"/>
                <w:kern w:val="2"/>
                <w:sz w:val="22"/>
                <w:szCs w:val="22"/>
              </w:rPr>
            </w:pPr>
          </w:p>
          <w:p w14:paraId="7C25F1C6" w14:textId="09F9988D" w:rsidR="00325DAB" w:rsidRPr="00906B4B" w:rsidRDefault="00325DAB" w:rsidP="00325DAB">
            <w:pPr>
              <w:jc w:val="both"/>
              <w:rPr>
                <w:rFonts w:ascii="Tahoma" w:hAnsi="Tahoma" w:cs="Tahoma"/>
                <w:kern w:val="2"/>
                <w:sz w:val="22"/>
                <w:szCs w:val="22"/>
              </w:rPr>
            </w:pPr>
            <w:r w:rsidRPr="00906B4B">
              <w:rPr>
                <w:rFonts w:ascii="Tahoma" w:hAnsi="Tahoma" w:cs="Tahoma"/>
                <w:sz w:val="22"/>
                <w:szCs w:val="22"/>
              </w:rPr>
              <w:t xml:space="preserve">9.3.2. Nepagrįstai nutraukus Sutarties vykdymą ne Sutartyje nustatyta tvarka, mokama </w:t>
            </w:r>
            <w:r w:rsidRPr="00906B4B">
              <w:rPr>
                <w:rFonts w:ascii="Tahoma" w:hAnsi="Tahoma" w:cs="Tahoma"/>
                <w:kern w:val="2"/>
                <w:sz w:val="22"/>
                <w:szCs w:val="22"/>
              </w:rPr>
              <w:t>10 procentų dydžio bauda nuo Pradinės Sutarties vertės, nurodytos Specialiųjų sąlygų 5.2 punkte.</w:t>
            </w:r>
          </w:p>
        </w:tc>
      </w:tr>
      <w:tr w:rsidR="00325DAB" w:rsidRPr="00906B4B" w14:paraId="3E79F97F" w14:textId="77777777" w:rsidTr="00323D92">
        <w:trPr>
          <w:trHeight w:val="300"/>
        </w:trPr>
        <w:tc>
          <w:tcPr>
            <w:tcW w:w="3114" w:type="dxa"/>
            <w:gridSpan w:val="3"/>
          </w:tcPr>
          <w:p w14:paraId="197B8E6A"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2D4C1D97" w:rsidR="00325DAB" w:rsidRPr="00906B4B" w:rsidRDefault="00325DAB" w:rsidP="00325DAB">
            <w:pPr>
              <w:jc w:val="both"/>
              <w:rPr>
                <w:rFonts w:ascii="Tahoma" w:hAnsi="Tahoma" w:cs="Tahoma"/>
                <w:kern w:val="2"/>
                <w:sz w:val="22"/>
                <w:szCs w:val="22"/>
              </w:rPr>
            </w:pPr>
            <w:r w:rsidRPr="00906B4B">
              <w:rPr>
                <w:rFonts w:ascii="Tahoma" w:eastAsia="Tahoma" w:hAnsi="Tahoma" w:cs="Tahoma"/>
                <w:sz w:val="22"/>
                <w:szCs w:val="22"/>
              </w:rPr>
              <w:t>Tiekėjui, pakeitus 7.1-7.5 p. nurodytą asmenį, nesilaikant Bendrosiose sąlygose nurodytos subtiekėjų ir (ar) specialistų keitimo tvarkos, mokama 1 000,00 Eur bauda už kiekvieną atvejį.</w:t>
            </w:r>
          </w:p>
        </w:tc>
      </w:tr>
      <w:tr w:rsidR="00325DAB" w:rsidRPr="00906B4B" w14:paraId="77ACE6BE" w14:textId="77777777" w:rsidTr="00323D92">
        <w:trPr>
          <w:trHeight w:val="300"/>
        </w:trPr>
        <w:tc>
          <w:tcPr>
            <w:tcW w:w="3114" w:type="dxa"/>
            <w:gridSpan w:val="3"/>
          </w:tcPr>
          <w:p w14:paraId="6865509B"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9.5. Tiekėjui taikomos baudos dėl aplinkosauginių ir (arba) socialinių kriterijų nesilaikymo</w:t>
            </w:r>
          </w:p>
        </w:tc>
        <w:tc>
          <w:tcPr>
            <w:tcW w:w="7084" w:type="dxa"/>
            <w:gridSpan w:val="5"/>
          </w:tcPr>
          <w:p w14:paraId="11D2317D" w14:textId="77777777" w:rsidR="00325DAB" w:rsidRPr="00906B4B" w:rsidRDefault="00325DAB" w:rsidP="00325DAB">
            <w:pPr>
              <w:jc w:val="both"/>
              <w:rPr>
                <w:rFonts w:ascii="Tahoma" w:hAnsi="Tahoma" w:cs="Tahoma"/>
                <w:color w:val="000000"/>
                <w:kern w:val="2"/>
                <w:sz w:val="22"/>
                <w:szCs w:val="22"/>
              </w:rPr>
            </w:pPr>
            <w:r w:rsidRPr="00906B4B">
              <w:rPr>
                <w:rFonts w:ascii="Tahoma" w:hAnsi="Tahoma" w:cs="Tahoma"/>
                <w:color w:val="000000"/>
                <w:kern w:val="2"/>
                <w:sz w:val="22"/>
                <w:szCs w:val="22"/>
              </w:rPr>
              <w:t>Netaikoma</w:t>
            </w:r>
          </w:p>
          <w:p w14:paraId="47C14075" w14:textId="77777777" w:rsidR="00325DAB" w:rsidRPr="00906B4B" w:rsidRDefault="00325DAB" w:rsidP="00325DAB">
            <w:pPr>
              <w:jc w:val="both"/>
              <w:rPr>
                <w:rFonts w:ascii="Tahoma" w:hAnsi="Tahoma" w:cs="Tahoma"/>
                <w:kern w:val="2"/>
                <w:sz w:val="22"/>
                <w:szCs w:val="22"/>
              </w:rPr>
            </w:pPr>
          </w:p>
          <w:p w14:paraId="172EC0F3" w14:textId="786248D6" w:rsidR="00325DAB" w:rsidRPr="00906B4B" w:rsidRDefault="00325DAB" w:rsidP="00325DAB">
            <w:pPr>
              <w:jc w:val="both"/>
              <w:rPr>
                <w:rFonts w:ascii="Tahoma" w:hAnsi="Tahoma" w:cs="Tahoma"/>
                <w:color w:val="4472C4"/>
                <w:kern w:val="2"/>
                <w:sz w:val="22"/>
                <w:szCs w:val="22"/>
              </w:rPr>
            </w:pPr>
          </w:p>
        </w:tc>
      </w:tr>
      <w:tr w:rsidR="00325DAB" w:rsidRPr="00906B4B" w14:paraId="65AB4AD9" w14:textId="77777777" w:rsidTr="00323D92">
        <w:trPr>
          <w:trHeight w:val="300"/>
        </w:trPr>
        <w:tc>
          <w:tcPr>
            <w:tcW w:w="3114" w:type="dxa"/>
            <w:gridSpan w:val="3"/>
          </w:tcPr>
          <w:p w14:paraId="3F1CF744"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906B4B" w:rsidRDefault="00325DAB" w:rsidP="00325DAB">
            <w:pPr>
              <w:jc w:val="both"/>
              <w:rPr>
                <w:rFonts w:ascii="Tahoma" w:hAnsi="Tahoma" w:cs="Tahoma"/>
                <w:kern w:val="2"/>
                <w:sz w:val="22"/>
                <w:szCs w:val="22"/>
              </w:rPr>
            </w:pPr>
            <w:r w:rsidRPr="00906B4B">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906B4B" w:rsidRDefault="00325DAB" w:rsidP="00325DAB">
            <w:pPr>
              <w:jc w:val="both"/>
              <w:rPr>
                <w:rFonts w:ascii="Tahoma" w:hAnsi="Tahoma" w:cs="Tahoma"/>
                <w:color w:val="4472C4"/>
                <w:kern w:val="2"/>
                <w:sz w:val="22"/>
                <w:szCs w:val="22"/>
              </w:rPr>
            </w:pPr>
          </w:p>
        </w:tc>
      </w:tr>
      <w:tr w:rsidR="00325DAB" w:rsidRPr="00906B4B" w14:paraId="2E9AA448" w14:textId="77777777" w:rsidTr="00677B82">
        <w:trPr>
          <w:trHeight w:val="1265"/>
        </w:trPr>
        <w:tc>
          <w:tcPr>
            <w:tcW w:w="3114" w:type="dxa"/>
            <w:gridSpan w:val="3"/>
          </w:tcPr>
          <w:p w14:paraId="776366CE" w14:textId="68C57C7F" w:rsidR="00325DAB" w:rsidRPr="00906B4B" w:rsidRDefault="00325DAB" w:rsidP="00325DAB">
            <w:pPr>
              <w:rPr>
                <w:rFonts w:ascii="Tahoma" w:hAnsi="Tahoma" w:cs="Tahoma"/>
                <w:b/>
                <w:kern w:val="2"/>
                <w:sz w:val="22"/>
                <w:szCs w:val="22"/>
              </w:rPr>
            </w:pPr>
            <w:r w:rsidRPr="00906B4B">
              <w:rPr>
                <w:rFonts w:ascii="Tahoma" w:hAnsi="Tahoma" w:cs="Tahoma"/>
                <w:b/>
                <w:sz w:val="22"/>
                <w:szCs w:val="22"/>
              </w:rPr>
              <w:t xml:space="preserve">9.7. Tiekėjui taikomos netesybos dėl pirkimo dokumentuose nustatytų </w:t>
            </w:r>
            <w:r w:rsidR="00C97CF5" w:rsidRPr="00906B4B">
              <w:rPr>
                <w:rFonts w:ascii="Tahoma" w:hAnsi="Tahoma" w:cs="Tahoma"/>
                <w:b/>
                <w:sz w:val="22"/>
                <w:szCs w:val="22"/>
              </w:rPr>
              <w:t>K</w:t>
            </w:r>
            <w:r w:rsidRPr="00906B4B">
              <w:rPr>
                <w:rFonts w:ascii="Tahoma" w:hAnsi="Tahoma" w:cs="Tahoma"/>
                <w:b/>
                <w:sz w:val="22"/>
                <w:szCs w:val="22"/>
              </w:rPr>
              <w:t>okybinių kriterijų nepasiekimo Sutarties vykdymo metu</w:t>
            </w:r>
          </w:p>
        </w:tc>
        <w:tc>
          <w:tcPr>
            <w:tcW w:w="7084" w:type="dxa"/>
            <w:gridSpan w:val="5"/>
          </w:tcPr>
          <w:p w14:paraId="6B8E01F4" w14:textId="502DF497" w:rsidR="00B86F23" w:rsidRPr="00906B4B" w:rsidRDefault="00E365E9" w:rsidP="00B86F23">
            <w:pPr>
              <w:jc w:val="both"/>
              <w:rPr>
                <w:rFonts w:ascii="Tahoma" w:hAnsi="Tahoma" w:cs="Tahoma"/>
                <w:sz w:val="22"/>
                <w:szCs w:val="22"/>
              </w:rPr>
            </w:pPr>
            <w:r w:rsidRPr="00906B4B">
              <w:rPr>
                <w:rFonts w:ascii="Tahoma" w:hAnsi="Tahoma" w:cs="Tahoma"/>
                <w:color w:val="000000" w:themeColor="text1"/>
                <w:kern w:val="2"/>
                <w:sz w:val="22"/>
                <w:szCs w:val="22"/>
              </w:rPr>
              <w:t>Netaikoma</w:t>
            </w:r>
          </w:p>
          <w:p w14:paraId="614EFF07" w14:textId="380DF27C" w:rsidR="003A3ACD" w:rsidRPr="00906B4B" w:rsidRDefault="003A3ACD" w:rsidP="00D67D20">
            <w:pPr>
              <w:tabs>
                <w:tab w:val="left" w:pos="541"/>
              </w:tabs>
              <w:jc w:val="both"/>
              <w:rPr>
                <w:rFonts w:ascii="Tahoma" w:hAnsi="Tahoma" w:cs="Tahoma"/>
                <w:sz w:val="22"/>
                <w:szCs w:val="22"/>
              </w:rPr>
            </w:pPr>
          </w:p>
        </w:tc>
      </w:tr>
      <w:tr w:rsidR="00325DAB" w:rsidRPr="00906B4B"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lastRenderedPageBreak/>
              <w:t xml:space="preserve">9.8. Tiekėjui taikomos netesybos dėl Sutarties įvykdymo užtikrinimo </w:t>
            </w:r>
            <w:r w:rsidRPr="00906B4B">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27C7D51E" w:rsidR="00325DAB" w:rsidRPr="00906B4B" w:rsidRDefault="00325DAB" w:rsidP="00576315">
            <w:pPr>
              <w:rPr>
                <w:rFonts w:ascii="Tahoma" w:hAnsi="Tahoma" w:cs="Tahoma"/>
                <w:kern w:val="2"/>
                <w:sz w:val="22"/>
                <w:szCs w:val="22"/>
              </w:rPr>
            </w:pPr>
            <w:r w:rsidRPr="00906B4B">
              <w:rPr>
                <w:rFonts w:ascii="Tahoma" w:hAnsi="Tahoma" w:cs="Tahoma"/>
                <w:kern w:val="2"/>
                <w:sz w:val="22"/>
                <w:szCs w:val="22"/>
              </w:rPr>
              <w:t>Netaikoma</w:t>
            </w:r>
          </w:p>
        </w:tc>
      </w:tr>
      <w:tr w:rsidR="00325DAB" w:rsidRPr="00906B4B" w14:paraId="3EA4746A" w14:textId="77777777" w:rsidTr="00323D92">
        <w:trPr>
          <w:trHeight w:val="300"/>
        </w:trPr>
        <w:tc>
          <w:tcPr>
            <w:tcW w:w="3114" w:type="dxa"/>
            <w:gridSpan w:val="3"/>
          </w:tcPr>
          <w:p w14:paraId="7316BCE1" w14:textId="77777777" w:rsidR="00325DAB" w:rsidRPr="00906B4B" w:rsidRDefault="00325DAB" w:rsidP="00325DAB">
            <w:pPr>
              <w:rPr>
                <w:rFonts w:ascii="Tahoma" w:hAnsi="Tahoma" w:cs="Tahoma"/>
                <w:b/>
                <w:bCs/>
                <w:kern w:val="2"/>
                <w:sz w:val="22"/>
                <w:szCs w:val="22"/>
              </w:rPr>
            </w:pPr>
            <w:r w:rsidRPr="00906B4B">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52D4894F" w14:textId="38479759" w:rsidR="00325DAB" w:rsidRPr="00906B4B" w:rsidRDefault="00325DAB" w:rsidP="00576315">
            <w:pPr>
              <w:jc w:val="both"/>
              <w:rPr>
                <w:rFonts w:ascii="Tahoma" w:hAnsi="Tahoma" w:cs="Tahoma"/>
                <w:sz w:val="22"/>
                <w:szCs w:val="22"/>
                <w:lang w:val="en-US"/>
              </w:rPr>
            </w:pPr>
            <w:r w:rsidRPr="00906B4B">
              <w:rPr>
                <w:rFonts w:ascii="Tahoma" w:hAnsi="Tahoma" w:cs="Tahoma"/>
                <w:kern w:val="2"/>
                <w:sz w:val="22"/>
                <w:szCs w:val="22"/>
              </w:rPr>
              <w:t>5 procentai nuo Pradinės Sutarties vertės, nurodytos Specialiųjų sąlygų 5.2 punkte</w:t>
            </w:r>
            <w:r w:rsidRPr="00906B4B">
              <w:rPr>
                <w:rFonts w:ascii="Tahoma" w:hAnsi="Tahoma" w:cs="Tahoma"/>
                <w:sz w:val="22"/>
                <w:szCs w:val="22"/>
              </w:rPr>
              <w:t>.</w:t>
            </w:r>
          </w:p>
        </w:tc>
      </w:tr>
      <w:tr w:rsidR="00643423" w:rsidRPr="00906B4B" w14:paraId="327CA441" w14:textId="77777777" w:rsidTr="00980DC5">
        <w:trPr>
          <w:trHeight w:val="70"/>
        </w:trPr>
        <w:tc>
          <w:tcPr>
            <w:tcW w:w="3114" w:type="dxa"/>
            <w:gridSpan w:val="3"/>
          </w:tcPr>
          <w:p w14:paraId="4612E2BF" w14:textId="5338F570" w:rsidR="00643423" w:rsidRPr="00906B4B" w:rsidRDefault="00643423" w:rsidP="00325DAB">
            <w:pPr>
              <w:rPr>
                <w:rFonts w:ascii="Tahoma" w:hAnsi="Tahoma" w:cs="Tahoma"/>
                <w:b/>
                <w:kern w:val="2"/>
                <w:sz w:val="22"/>
                <w:szCs w:val="22"/>
              </w:rPr>
            </w:pPr>
            <w:r w:rsidRPr="00906B4B">
              <w:rPr>
                <w:rFonts w:ascii="Tahoma" w:hAnsi="Tahoma" w:cs="Tahoma"/>
                <w:b/>
                <w:kern w:val="2"/>
                <w:sz w:val="22"/>
                <w:szCs w:val="22"/>
              </w:rPr>
              <w:t xml:space="preserve">9.10. Kitos netesybos </w:t>
            </w:r>
          </w:p>
        </w:tc>
        <w:tc>
          <w:tcPr>
            <w:tcW w:w="7084" w:type="dxa"/>
            <w:gridSpan w:val="5"/>
          </w:tcPr>
          <w:p w14:paraId="5D9183DD" w14:textId="10067B11" w:rsidR="00643423" w:rsidRPr="00906B4B" w:rsidRDefault="00643423" w:rsidP="00643423">
            <w:pPr>
              <w:jc w:val="both"/>
              <w:rPr>
                <w:rFonts w:ascii="Tahoma" w:hAnsi="Tahoma" w:cs="Tahoma"/>
                <w:color w:val="0070C0"/>
                <w:kern w:val="2"/>
                <w:sz w:val="22"/>
                <w:szCs w:val="22"/>
              </w:rPr>
            </w:pPr>
            <w:r w:rsidRPr="00906B4B">
              <w:rPr>
                <w:rFonts w:ascii="Tahoma" w:hAnsi="Tahoma" w:cs="Tahoma"/>
                <w:kern w:val="2"/>
                <w:sz w:val="22"/>
                <w:szCs w:val="22"/>
              </w:rPr>
              <w:t>Netaikoma</w:t>
            </w:r>
          </w:p>
        </w:tc>
      </w:tr>
      <w:tr w:rsidR="00325DAB" w:rsidRPr="00906B4B" w14:paraId="51BC322A" w14:textId="77777777" w:rsidTr="00741274">
        <w:trPr>
          <w:trHeight w:val="300"/>
        </w:trPr>
        <w:tc>
          <w:tcPr>
            <w:tcW w:w="10198" w:type="dxa"/>
            <w:gridSpan w:val="8"/>
          </w:tcPr>
          <w:p w14:paraId="72B62BD3" w14:textId="77777777" w:rsidR="00325DAB" w:rsidRPr="00906B4B" w:rsidRDefault="00325DAB" w:rsidP="00325DAB">
            <w:pPr>
              <w:jc w:val="center"/>
              <w:rPr>
                <w:rFonts w:ascii="Tahoma" w:hAnsi="Tahoma" w:cs="Tahoma"/>
                <w:color w:val="4472C4"/>
                <w:kern w:val="2"/>
                <w:sz w:val="22"/>
                <w:szCs w:val="22"/>
              </w:rPr>
            </w:pPr>
            <w:r w:rsidRPr="00906B4B">
              <w:rPr>
                <w:rFonts w:ascii="Tahoma" w:hAnsi="Tahoma" w:cs="Tahoma"/>
                <w:b/>
                <w:kern w:val="2"/>
                <w:sz w:val="22"/>
                <w:szCs w:val="22"/>
              </w:rPr>
              <w:t>10. ESMINĖS SUTARTIES SĄLYGOS</w:t>
            </w:r>
          </w:p>
        </w:tc>
      </w:tr>
      <w:tr w:rsidR="00325DAB" w:rsidRPr="00906B4B" w14:paraId="637F3585" w14:textId="77777777" w:rsidTr="004E582B">
        <w:trPr>
          <w:trHeight w:val="371"/>
        </w:trPr>
        <w:tc>
          <w:tcPr>
            <w:tcW w:w="3114" w:type="dxa"/>
            <w:gridSpan w:val="3"/>
          </w:tcPr>
          <w:p w14:paraId="3BDD607B"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10.1. Esminės Sutarties sąlygos</w:t>
            </w:r>
          </w:p>
        </w:tc>
        <w:tc>
          <w:tcPr>
            <w:tcW w:w="7084" w:type="dxa"/>
            <w:gridSpan w:val="5"/>
            <w:vAlign w:val="center"/>
          </w:tcPr>
          <w:p w14:paraId="07FF2D72" w14:textId="2719E352" w:rsidR="008227B9" w:rsidRPr="00906B4B" w:rsidRDefault="00B86F23" w:rsidP="00325DAB">
            <w:pPr>
              <w:jc w:val="both"/>
              <w:rPr>
                <w:rFonts w:ascii="Tahoma" w:hAnsi="Tahoma" w:cs="Tahoma"/>
                <w:kern w:val="2"/>
                <w:sz w:val="22"/>
                <w:szCs w:val="22"/>
              </w:rPr>
            </w:pPr>
            <w:r>
              <w:rPr>
                <w:rFonts w:ascii="Tahoma" w:hAnsi="Tahoma" w:cs="Tahoma"/>
                <w:sz w:val="22"/>
                <w:szCs w:val="22"/>
              </w:rPr>
              <w:t>P</w:t>
            </w:r>
            <w:r w:rsidR="00576315" w:rsidRPr="00906B4B">
              <w:rPr>
                <w:rFonts w:ascii="Tahoma" w:hAnsi="Tahoma" w:cs="Tahoma"/>
                <w:sz w:val="22"/>
                <w:szCs w:val="22"/>
              </w:rPr>
              <w:t>aslaug</w:t>
            </w:r>
            <w:r>
              <w:rPr>
                <w:rFonts w:ascii="Tahoma" w:hAnsi="Tahoma" w:cs="Tahoma"/>
                <w:sz w:val="22"/>
                <w:szCs w:val="22"/>
              </w:rPr>
              <w:t>os</w:t>
            </w:r>
            <w:r w:rsidR="00576315" w:rsidRPr="00906B4B">
              <w:rPr>
                <w:rFonts w:ascii="Tahoma" w:hAnsi="Tahoma" w:cs="Tahoma"/>
                <w:sz w:val="22"/>
                <w:szCs w:val="22"/>
              </w:rPr>
              <w:t xml:space="preserve"> </w:t>
            </w:r>
            <w:r w:rsidR="0017126D">
              <w:rPr>
                <w:rFonts w:ascii="Tahoma" w:hAnsi="Tahoma" w:cs="Tahoma"/>
                <w:sz w:val="22"/>
                <w:szCs w:val="22"/>
              </w:rPr>
              <w:t>tu</w:t>
            </w:r>
            <w:r w:rsidR="00576315" w:rsidRPr="00906B4B">
              <w:rPr>
                <w:rFonts w:ascii="Tahoma" w:hAnsi="Tahoma" w:cs="Tahoma"/>
                <w:sz w:val="22"/>
                <w:szCs w:val="22"/>
              </w:rPr>
              <w:t xml:space="preserve">ri būti </w:t>
            </w:r>
            <w:r w:rsidR="0017126D">
              <w:rPr>
                <w:rFonts w:ascii="Tahoma" w:hAnsi="Tahoma" w:cs="Tahoma"/>
                <w:sz w:val="22"/>
                <w:szCs w:val="22"/>
              </w:rPr>
              <w:t xml:space="preserve">suteiktos Sutartyje </w:t>
            </w:r>
            <w:r w:rsidR="00576315" w:rsidRPr="00906B4B">
              <w:rPr>
                <w:rFonts w:ascii="Tahoma" w:hAnsi="Tahoma" w:cs="Tahoma"/>
                <w:sz w:val="22"/>
                <w:szCs w:val="22"/>
              </w:rPr>
              <w:t>nurodytais terminais.</w:t>
            </w:r>
          </w:p>
        </w:tc>
      </w:tr>
      <w:tr w:rsidR="00C97CF5" w:rsidRPr="00906B4B" w14:paraId="726A4736" w14:textId="77777777" w:rsidTr="00BE52ED">
        <w:trPr>
          <w:trHeight w:val="300"/>
        </w:trPr>
        <w:tc>
          <w:tcPr>
            <w:tcW w:w="3114" w:type="dxa"/>
            <w:gridSpan w:val="3"/>
          </w:tcPr>
          <w:p w14:paraId="3BB91312" w14:textId="337CA566" w:rsidR="00C97CF5" w:rsidRPr="00906B4B" w:rsidRDefault="00C97CF5" w:rsidP="00325DAB">
            <w:pPr>
              <w:rPr>
                <w:rFonts w:ascii="Tahoma" w:hAnsi="Tahoma" w:cs="Tahoma"/>
                <w:b/>
                <w:kern w:val="2"/>
                <w:sz w:val="22"/>
                <w:szCs w:val="22"/>
              </w:rPr>
            </w:pPr>
            <w:r w:rsidRPr="00906B4B">
              <w:rPr>
                <w:rFonts w:ascii="Tahoma" w:hAnsi="Tahoma" w:cs="Tahoma"/>
                <w:b/>
                <w:kern w:val="2"/>
                <w:sz w:val="22"/>
                <w:szCs w:val="22"/>
              </w:rPr>
              <w:t>10.2. Dideli arba nuolatiniai esminės Sutarties sąlygos vykdymo trūkumai</w:t>
            </w:r>
          </w:p>
        </w:tc>
        <w:tc>
          <w:tcPr>
            <w:tcW w:w="7084" w:type="dxa"/>
            <w:gridSpan w:val="5"/>
            <w:vAlign w:val="center"/>
          </w:tcPr>
          <w:p w14:paraId="461D704E" w14:textId="682FE047" w:rsidR="00C97CF5" w:rsidRPr="00906B4B" w:rsidRDefault="00576315" w:rsidP="009717E2">
            <w:pPr>
              <w:jc w:val="both"/>
              <w:rPr>
                <w:rFonts w:ascii="Tahoma" w:hAnsi="Tahoma" w:cs="Tahoma"/>
                <w:sz w:val="22"/>
                <w:szCs w:val="22"/>
              </w:rPr>
            </w:pPr>
            <w:r w:rsidRPr="00906B4B">
              <w:rPr>
                <w:rFonts w:ascii="Tahoma" w:hAnsi="Tahoma" w:cs="Tahoma"/>
                <w:sz w:val="22"/>
                <w:szCs w:val="22"/>
              </w:rPr>
              <w:t xml:space="preserve">Dideliu esminės Sutarties sąlygos vykdymo trūkumu laikomas tiekėjo uždelsimas, trunkantis daugiau nei 5 darbo dienas suteikti paslaugas </w:t>
            </w:r>
            <w:r w:rsidR="0017126D">
              <w:rPr>
                <w:rFonts w:ascii="Tahoma" w:hAnsi="Tahoma" w:cs="Tahoma"/>
                <w:sz w:val="22"/>
                <w:szCs w:val="22"/>
              </w:rPr>
              <w:t xml:space="preserve">Sutartyje </w:t>
            </w:r>
            <w:r w:rsidRPr="00906B4B">
              <w:rPr>
                <w:rFonts w:ascii="Tahoma" w:hAnsi="Tahoma" w:cs="Tahoma"/>
                <w:sz w:val="22"/>
                <w:szCs w:val="22"/>
              </w:rPr>
              <w:t>nustatytu terminu.</w:t>
            </w:r>
          </w:p>
        </w:tc>
      </w:tr>
      <w:tr w:rsidR="00325DAB" w:rsidRPr="00906B4B" w14:paraId="69D7DC3E" w14:textId="77777777" w:rsidTr="00741274">
        <w:trPr>
          <w:trHeight w:val="300"/>
        </w:trPr>
        <w:tc>
          <w:tcPr>
            <w:tcW w:w="10198" w:type="dxa"/>
            <w:gridSpan w:val="8"/>
          </w:tcPr>
          <w:p w14:paraId="2235179E"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11. SUTARTIES GALIOJIMAS IR KEITIMAS</w:t>
            </w:r>
          </w:p>
        </w:tc>
      </w:tr>
      <w:tr w:rsidR="00325DAB" w:rsidRPr="00906B4B" w14:paraId="5EABB1E1" w14:textId="77777777" w:rsidTr="00BE52ED">
        <w:trPr>
          <w:trHeight w:val="300"/>
        </w:trPr>
        <w:tc>
          <w:tcPr>
            <w:tcW w:w="3114" w:type="dxa"/>
            <w:gridSpan w:val="3"/>
          </w:tcPr>
          <w:p w14:paraId="19291A2E" w14:textId="77777777" w:rsidR="00325DAB" w:rsidRPr="00906B4B" w:rsidRDefault="00325DAB" w:rsidP="00325DAB">
            <w:pPr>
              <w:rPr>
                <w:rFonts w:ascii="Tahoma" w:hAnsi="Tahoma" w:cs="Tahoma"/>
                <w:b/>
                <w:kern w:val="2"/>
                <w:sz w:val="22"/>
                <w:szCs w:val="22"/>
              </w:rPr>
            </w:pPr>
            <w:r w:rsidRPr="00906B4B">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EndPr/>
            <w:sdtContent>
              <w:p w14:paraId="6C106888" w14:textId="3644BF01" w:rsidR="00325DAB" w:rsidRPr="00906B4B" w:rsidRDefault="009717E2" w:rsidP="00325DAB">
                <w:pPr>
                  <w:jc w:val="both"/>
                  <w:rPr>
                    <w:rFonts w:ascii="Tahoma" w:hAnsi="Tahoma" w:cs="Tahoma"/>
                    <w:kern w:val="2"/>
                    <w:sz w:val="22"/>
                    <w:szCs w:val="22"/>
                  </w:rPr>
                </w:pPr>
                <w:r w:rsidRPr="00906B4B">
                  <w:rPr>
                    <w:rFonts w:ascii="Tahoma" w:hAnsi="Tahoma" w:cs="Tahoma"/>
                    <w:kern w:val="2"/>
                    <w:sz w:val="22"/>
                    <w:szCs w:val="22"/>
                  </w:rPr>
                  <w:t>Ši Sutartis laikoma sudaryta ir įsigalioja nuo Sutarties pasirašymo dienos (antrosios Šalies pasirašymo dieną).</w:t>
                </w:r>
              </w:p>
            </w:sdtContent>
          </w:sdt>
          <w:p w14:paraId="09D58067" w14:textId="1089C6A0" w:rsidR="00325DAB" w:rsidRPr="00906B4B" w:rsidRDefault="00325DAB" w:rsidP="00325DAB">
            <w:pPr>
              <w:jc w:val="both"/>
              <w:rPr>
                <w:rFonts w:ascii="Tahoma" w:hAnsi="Tahoma" w:cs="Tahoma"/>
                <w:kern w:val="2"/>
                <w:sz w:val="22"/>
                <w:szCs w:val="22"/>
              </w:rPr>
            </w:pPr>
            <w:r w:rsidRPr="00137F64">
              <w:rPr>
                <w:rFonts w:ascii="Tahoma" w:hAnsi="Tahoma" w:cs="Tahoma"/>
                <w:kern w:val="2"/>
                <w:sz w:val="22"/>
                <w:szCs w:val="22"/>
              </w:rPr>
              <w:t>Sutartis galioja iki visiško prievolių įvykdymo (kol bus išnaudota Pradinės Sutarties vertė, bet jos terminas negali būti ilgesnis kaip</w:t>
            </w:r>
            <w:r w:rsidR="009717E2" w:rsidRPr="00137F64">
              <w:rPr>
                <w:rFonts w:ascii="Tahoma" w:hAnsi="Tahoma" w:cs="Tahoma"/>
                <w:kern w:val="2"/>
                <w:sz w:val="22"/>
                <w:szCs w:val="22"/>
              </w:rPr>
              <w:t xml:space="preserve"> </w:t>
            </w:r>
            <w:r w:rsidR="00137F64" w:rsidRPr="00137F64">
              <w:rPr>
                <w:rFonts w:ascii="Tahoma" w:hAnsi="Tahoma" w:cs="Tahoma"/>
                <w:kern w:val="2"/>
                <w:sz w:val="22"/>
                <w:szCs w:val="22"/>
              </w:rPr>
              <w:t>5</w:t>
            </w:r>
            <w:r w:rsidR="009717E2" w:rsidRPr="00137F64">
              <w:rPr>
                <w:rFonts w:ascii="Tahoma" w:hAnsi="Tahoma" w:cs="Tahoma"/>
                <w:kern w:val="2"/>
                <w:sz w:val="22"/>
                <w:szCs w:val="22"/>
              </w:rPr>
              <w:t xml:space="preserve"> </w:t>
            </w:r>
            <w:r w:rsidR="004468F3" w:rsidRPr="00137F64">
              <w:rPr>
                <w:rFonts w:ascii="Tahoma" w:hAnsi="Tahoma" w:cs="Tahoma"/>
                <w:kern w:val="2"/>
                <w:sz w:val="22"/>
                <w:szCs w:val="22"/>
              </w:rPr>
              <w:t>mėnesiai</w:t>
            </w:r>
            <w:r w:rsidR="00BE52ED" w:rsidRPr="00137F64">
              <w:rPr>
                <w:rFonts w:ascii="Tahoma" w:hAnsi="Tahoma" w:cs="Tahoma"/>
                <w:kern w:val="2"/>
                <w:sz w:val="22"/>
                <w:szCs w:val="22"/>
              </w:rPr>
              <w:t>.</w:t>
            </w:r>
          </w:p>
        </w:tc>
      </w:tr>
      <w:tr w:rsidR="0082017B" w:rsidRPr="00906B4B" w14:paraId="51452887" w14:textId="77777777" w:rsidTr="00BE52ED">
        <w:trPr>
          <w:trHeight w:val="300"/>
        </w:trPr>
        <w:tc>
          <w:tcPr>
            <w:tcW w:w="3114" w:type="dxa"/>
            <w:gridSpan w:val="3"/>
          </w:tcPr>
          <w:p w14:paraId="7BD3E2FF" w14:textId="77777777" w:rsidR="0082017B" w:rsidRPr="00906B4B" w:rsidRDefault="0082017B" w:rsidP="0082017B">
            <w:pPr>
              <w:rPr>
                <w:rFonts w:ascii="Tahoma" w:hAnsi="Tahoma" w:cs="Tahoma"/>
                <w:b/>
                <w:kern w:val="2"/>
                <w:sz w:val="22"/>
                <w:szCs w:val="22"/>
              </w:rPr>
            </w:pPr>
            <w:r w:rsidRPr="00906B4B">
              <w:rPr>
                <w:rFonts w:ascii="Tahoma" w:hAnsi="Tahoma" w:cs="Tahoma"/>
                <w:b/>
                <w:kern w:val="2"/>
                <w:sz w:val="22"/>
                <w:szCs w:val="22"/>
              </w:rPr>
              <w:t>11.2. Sutarties galiojimo termino pratęsimas</w:t>
            </w:r>
          </w:p>
        </w:tc>
        <w:tc>
          <w:tcPr>
            <w:tcW w:w="7084" w:type="dxa"/>
            <w:gridSpan w:val="5"/>
          </w:tcPr>
          <w:p w14:paraId="21A1A50A" w14:textId="4CAA2089" w:rsidR="0082017B" w:rsidRPr="00906B4B" w:rsidRDefault="00137F64" w:rsidP="00576315">
            <w:pPr>
              <w:jc w:val="both"/>
              <w:rPr>
                <w:rFonts w:ascii="Tahoma" w:hAnsi="Tahoma" w:cs="Tahoma"/>
                <w:kern w:val="2"/>
                <w:sz w:val="22"/>
                <w:szCs w:val="22"/>
              </w:rPr>
            </w:pPr>
            <w:r>
              <w:rPr>
                <w:rFonts w:ascii="Tahoma" w:hAnsi="Tahoma" w:cs="Tahoma"/>
                <w:kern w:val="2"/>
                <w:sz w:val="22"/>
                <w:szCs w:val="22"/>
              </w:rPr>
              <w:t>Netaikoma</w:t>
            </w:r>
          </w:p>
        </w:tc>
      </w:tr>
      <w:tr w:rsidR="00325DAB" w:rsidRPr="00906B4B" w14:paraId="17E4FA69" w14:textId="77777777" w:rsidTr="00741274">
        <w:trPr>
          <w:trHeight w:val="300"/>
        </w:trPr>
        <w:tc>
          <w:tcPr>
            <w:tcW w:w="10198" w:type="dxa"/>
            <w:gridSpan w:val="8"/>
          </w:tcPr>
          <w:p w14:paraId="6530B036"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12. SUTARTIES NUTRAUKIMAS</w:t>
            </w:r>
          </w:p>
        </w:tc>
      </w:tr>
      <w:tr w:rsidR="00325DAB" w:rsidRPr="00906B4B"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6A400449" w:rsidR="00325DAB" w:rsidRPr="00906B4B" w:rsidRDefault="00325DAB" w:rsidP="004468F3">
            <w:pPr>
              <w:jc w:val="both"/>
              <w:rPr>
                <w:rFonts w:ascii="Tahoma" w:hAnsi="Tahoma" w:cs="Tahoma"/>
                <w:color w:val="4472C4"/>
                <w:sz w:val="22"/>
                <w:szCs w:val="22"/>
              </w:rPr>
            </w:pPr>
            <w:r w:rsidRPr="00906B4B">
              <w:rPr>
                <w:rFonts w:ascii="Tahoma" w:hAnsi="Tahoma" w:cs="Tahoma"/>
                <w:kern w:val="2"/>
                <w:sz w:val="22"/>
                <w:szCs w:val="22"/>
              </w:rPr>
              <w:t>Sutartis gali būti nutraukiama rašytiniu Šalių susitarimu arba vienašališkai, Bendrosiose sąlygose nustatyta tvarka</w:t>
            </w:r>
            <w:r w:rsidR="004468F3" w:rsidRPr="00906B4B">
              <w:rPr>
                <w:rFonts w:ascii="Tahoma" w:hAnsi="Tahoma" w:cs="Tahoma"/>
                <w:color w:val="0070C0"/>
                <w:kern w:val="2"/>
                <w:sz w:val="22"/>
                <w:szCs w:val="22"/>
              </w:rPr>
              <w:t>.</w:t>
            </w:r>
          </w:p>
        </w:tc>
      </w:tr>
      <w:tr w:rsidR="00325DAB" w:rsidRPr="00906B4B"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 xml:space="preserve">12.2. Esminiai Sutarties </w:t>
            </w:r>
            <w:r w:rsidRPr="00906B4B">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906B4B" w:rsidRDefault="00325DAB" w:rsidP="00325DAB">
            <w:pPr>
              <w:jc w:val="both"/>
              <w:rPr>
                <w:rFonts w:ascii="Tahoma" w:hAnsi="Tahoma" w:cs="Tahoma"/>
                <w:color w:val="000000" w:themeColor="text1"/>
                <w:kern w:val="2"/>
                <w:sz w:val="22"/>
                <w:szCs w:val="22"/>
              </w:rPr>
            </w:pPr>
            <w:r w:rsidRPr="00906B4B">
              <w:rPr>
                <w:rFonts w:ascii="Tahoma" w:hAnsi="Tahoma" w:cs="Tahoma"/>
                <w:color w:val="000000" w:themeColor="text1"/>
                <w:kern w:val="2"/>
                <w:sz w:val="22"/>
                <w:szCs w:val="22"/>
              </w:rPr>
              <w:t>12.2.1. jeigu Tiekėjas nevykdo prisiimtų įsipareigojimų už Sutartyje nustatytą Sutarties kainą / įkainius;</w:t>
            </w:r>
          </w:p>
          <w:p w14:paraId="3E5469E8" w14:textId="0366441B" w:rsidR="00325DAB" w:rsidRPr="00906B4B" w:rsidRDefault="00325DAB" w:rsidP="00325DAB">
            <w:pPr>
              <w:jc w:val="both"/>
              <w:rPr>
                <w:rFonts w:ascii="Tahoma" w:hAnsi="Tahoma" w:cs="Tahoma"/>
                <w:color w:val="000000" w:themeColor="text1"/>
                <w:sz w:val="22"/>
                <w:szCs w:val="22"/>
              </w:rPr>
            </w:pPr>
            <w:r w:rsidRPr="00906B4B">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906B4B">
              <w:rPr>
                <w:rFonts w:ascii="Tahoma" w:hAnsi="Tahoma" w:cs="Tahoma"/>
                <w:b/>
                <w:bCs/>
                <w:color w:val="000000" w:themeColor="text1"/>
                <w:kern w:val="2"/>
                <w:sz w:val="22"/>
                <w:szCs w:val="22"/>
              </w:rPr>
              <w:t>(nuostata taikoma, kai Sutarties įvykdymas užtikrinamas kitais nei Sutarties</w:t>
            </w:r>
            <w:r w:rsidR="002F610F" w:rsidRPr="00906B4B">
              <w:rPr>
                <w:rFonts w:ascii="Tahoma" w:hAnsi="Tahoma" w:cs="Tahoma"/>
                <w:b/>
                <w:bCs/>
                <w:color w:val="000000" w:themeColor="text1"/>
                <w:kern w:val="2"/>
                <w:sz w:val="22"/>
                <w:szCs w:val="22"/>
              </w:rPr>
              <w:t xml:space="preserve"> </w:t>
            </w:r>
            <w:r w:rsidR="003A3ACD" w:rsidRPr="00906B4B">
              <w:rPr>
                <w:rFonts w:ascii="Tahoma" w:hAnsi="Tahoma" w:cs="Tahoma"/>
                <w:b/>
                <w:bCs/>
                <w:color w:val="000000" w:themeColor="text1"/>
                <w:kern w:val="2"/>
                <w:sz w:val="22"/>
                <w:szCs w:val="22"/>
              </w:rPr>
              <w:t>specialiosios dalies</w:t>
            </w:r>
            <w:r w:rsidRPr="00906B4B">
              <w:rPr>
                <w:rFonts w:ascii="Tahoma" w:hAnsi="Tahoma" w:cs="Tahoma"/>
                <w:b/>
                <w:bCs/>
                <w:color w:val="000000" w:themeColor="text1"/>
                <w:kern w:val="2"/>
                <w:sz w:val="22"/>
                <w:szCs w:val="22"/>
              </w:rPr>
              <w:t xml:space="preserve"> 8.1.1. p. nurodytais būdais)</w:t>
            </w:r>
            <w:r w:rsidRPr="00906B4B">
              <w:rPr>
                <w:rFonts w:ascii="Tahoma" w:hAnsi="Tahoma" w:cs="Tahoma"/>
                <w:b/>
                <w:bCs/>
                <w:color w:val="000000" w:themeColor="text1"/>
                <w:sz w:val="22"/>
                <w:szCs w:val="22"/>
              </w:rPr>
              <w:t>;</w:t>
            </w:r>
          </w:p>
          <w:p w14:paraId="476FCF69" w14:textId="49B81068" w:rsidR="00325DAB" w:rsidRPr="00906B4B" w:rsidRDefault="00325DAB" w:rsidP="00325DAB">
            <w:pPr>
              <w:jc w:val="both"/>
              <w:rPr>
                <w:rFonts w:ascii="Tahoma" w:hAnsi="Tahoma" w:cs="Tahoma"/>
                <w:color w:val="000000" w:themeColor="text1"/>
                <w:kern w:val="2"/>
                <w:sz w:val="22"/>
                <w:szCs w:val="22"/>
              </w:rPr>
            </w:pPr>
            <w:r w:rsidRPr="00906B4B">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sidRPr="00906B4B">
              <w:rPr>
                <w:rFonts w:ascii="Tahoma" w:hAnsi="Tahoma" w:cs="Tahoma"/>
                <w:color w:val="000000" w:themeColor="text1"/>
                <w:kern w:val="2"/>
                <w:sz w:val="22"/>
                <w:szCs w:val="22"/>
              </w:rPr>
              <w:t>30</w:t>
            </w:r>
            <w:r w:rsidRPr="00906B4B">
              <w:rPr>
                <w:rFonts w:ascii="Tahoma" w:hAnsi="Tahoma" w:cs="Tahoma"/>
                <w:color w:val="000000" w:themeColor="text1"/>
                <w:kern w:val="2"/>
                <w:sz w:val="22"/>
                <w:szCs w:val="22"/>
              </w:rPr>
              <w:t xml:space="preserve"> </w:t>
            </w:r>
            <w:r w:rsidR="00D80901" w:rsidRPr="00906B4B">
              <w:rPr>
                <w:rFonts w:ascii="Tahoma" w:hAnsi="Tahoma" w:cs="Tahoma"/>
                <w:color w:val="000000" w:themeColor="text1"/>
                <w:kern w:val="2"/>
                <w:sz w:val="22"/>
                <w:szCs w:val="22"/>
              </w:rPr>
              <w:t>kalendorinių</w:t>
            </w:r>
            <w:r w:rsidRPr="00906B4B">
              <w:rPr>
                <w:rFonts w:ascii="Tahoma" w:hAnsi="Tahoma" w:cs="Tahoma"/>
                <w:color w:val="000000" w:themeColor="text1"/>
                <w:kern w:val="2"/>
                <w:sz w:val="22"/>
                <w:szCs w:val="22"/>
              </w:rPr>
              <w:t xml:space="preserve"> dienų neištaiso pažeidimų </w:t>
            </w:r>
            <w:r w:rsidRPr="00906B4B">
              <w:rPr>
                <w:rFonts w:ascii="Tahoma" w:hAnsi="Tahoma" w:cs="Tahoma"/>
                <w:b/>
                <w:bCs/>
                <w:color w:val="000000" w:themeColor="text1"/>
                <w:kern w:val="2"/>
                <w:sz w:val="22"/>
                <w:szCs w:val="22"/>
              </w:rPr>
              <w:t>(nuostata taikoma, kai pasiūlymas vertintas pagal kainos / sąnaudų ir kokybės santykį)</w:t>
            </w:r>
            <w:r w:rsidRPr="00906B4B">
              <w:rPr>
                <w:rFonts w:ascii="Tahoma" w:hAnsi="Tahoma" w:cs="Tahoma"/>
                <w:color w:val="000000" w:themeColor="text1"/>
                <w:kern w:val="2"/>
                <w:sz w:val="22"/>
                <w:szCs w:val="22"/>
              </w:rPr>
              <w:t>;</w:t>
            </w:r>
          </w:p>
          <w:p w14:paraId="2774B8BA" w14:textId="33163F29" w:rsidR="00325DAB" w:rsidRPr="00906B4B" w:rsidRDefault="00325DAB" w:rsidP="00325DAB">
            <w:pPr>
              <w:spacing w:line="257" w:lineRule="auto"/>
              <w:jc w:val="both"/>
              <w:rPr>
                <w:rFonts w:ascii="Tahoma" w:eastAsia="Arial" w:hAnsi="Tahoma" w:cs="Tahoma"/>
                <w:kern w:val="2"/>
                <w:sz w:val="22"/>
                <w:szCs w:val="22"/>
              </w:rPr>
            </w:pPr>
            <w:r w:rsidRPr="00906B4B">
              <w:rPr>
                <w:rFonts w:ascii="Tahoma" w:eastAsia="Arial" w:hAnsi="Tahoma" w:cs="Tahoma"/>
                <w:color w:val="000000" w:themeColor="text1"/>
                <w:kern w:val="2"/>
                <w:sz w:val="22"/>
                <w:szCs w:val="22"/>
              </w:rPr>
              <w:lastRenderedPageBreak/>
              <w:t xml:space="preserve">12.2.4. jeigu Tiekėjas nesilaiko Sutartyje nustatytų Paslaugų teikimo </w:t>
            </w:r>
            <w:r w:rsidRPr="00906B4B">
              <w:rPr>
                <w:rFonts w:ascii="Tahoma" w:eastAsia="Arial" w:hAnsi="Tahoma" w:cs="Tahoma"/>
                <w:kern w:val="2"/>
                <w:sz w:val="22"/>
                <w:szCs w:val="22"/>
              </w:rPr>
              <w:t xml:space="preserve">terminų 2 (du) kartus iš eilės arba vėluoja suteikti Paslaugas daugiau nei </w:t>
            </w:r>
            <w:r w:rsidR="00BF31C2" w:rsidRPr="00906B4B">
              <w:rPr>
                <w:rFonts w:ascii="Tahoma" w:eastAsia="Arial" w:hAnsi="Tahoma" w:cs="Tahoma"/>
                <w:kern w:val="2"/>
                <w:sz w:val="22"/>
                <w:szCs w:val="22"/>
              </w:rPr>
              <w:t xml:space="preserve">20 dienų </w:t>
            </w:r>
            <w:r w:rsidRPr="00906B4B">
              <w:rPr>
                <w:rFonts w:ascii="Tahoma" w:eastAsia="Arial" w:hAnsi="Tahoma" w:cs="Tahoma"/>
                <w:kern w:val="2"/>
                <w:sz w:val="22"/>
                <w:szCs w:val="22"/>
              </w:rPr>
              <w:t xml:space="preserve"> nuo </w:t>
            </w:r>
            <w:r w:rsidR="00BF31C2" w:rsidRPr="00906B4B">
              <w:rPr>
                <w:rFonts w:ascii="Tahoma" w:eastAsia="Arial" w:hAnsi="Tahoma" w:cs="Tahoma"/>
                <w:kern w:val="2"/>
                <w:sz w:val="22"/>
                <w:szCs w:val="22"/>
              </w:rPr>
              <w:t xml:space="preserve">pateiktame </w:t>
            </w:r>
            <w:r w:rsidR="00B00C48" w:rsidRPr="00906B4B">
              <w:rPr>
                <w:rFonts w:ascii="Tahoma" w:eastAsia="Arial" w:hAnsi="Tahoma" w:cs="Tahoma"/>
                <w:kern w:val="2"/>
                <w:sz w:val="22"/>
                <w:szCs w:val="22"/>
              </w:rPr>
              <w:t>U</w:t>
            </w:r>
            <w:r w:rsidR="00BF31C2" w:rsidRPr="00906B4B">
              <w:rPr>
                <w:rFonts w:ascii="Tahoma" w:eastAsia="Arial" w:hAnsi="Tahoma" w:cs="Tahoma"/>
                <w:kern w:val="2"/>
                <w:sz w:val="22"/>
                <w:szCs w:val="22"/>
              </w:rPr>
              <w:t xml:space="preserve">žsakyme </w:t>
            </w:r>
            <w:r w:rsidRPr="00906B4B">
              <w:rPr>
                <w:rFonts w:ascii="Tahoma" w:eastAsia="Arial" w:hAnsi="Tahoma" w:cs="Tahoma"/>
                <w:kern w:val="2"/>
                <w:sz w:val="22"/>
                <w:szCs w:val="22"/>
              </w:rPr>
              <w:t xml:space="preserve"> nustatyto Paslaugų suteikimo termino;</w:t>
            </w:r>
          </w:p>
          <w:p w14:paraId="43DF7948" w14:textId="6005D85E" w:rsidR="00325DAB" w:rsidRPr="00906B4B" w:rsidRDefault="00325DAB" w:rsidP="00325DAB">
            <w:pPr>
              <w:tabs>
                <w:tab w:val="left" w:pos="567"/>
                <w:tab w:val="left" w:pos="851"/>
                <w:tab w:val="left" w:pos="992"/>
                <w:tab w:val="left" w:pos="1134"/>
              </w:tabs>
              <w:spacing w:line="257" w:lineRule="auto"/>
              <w:jc w:val="both"/>
              <w:rPr>
                <w:rFonts w:ascii="Tahoma" w:eastAsia="Arial" w:hAnsi="Tahoma" w:cs="Tahoma"/>
                <w:kern w:val="2"/>
                <w:sz w:val="22"/>
                <w:szCs w:val="22"/>
              </w:rPr>
            </w:pPr>
            <w:r w:rsidRPr="00906B4B">
              <w:rPr>
                <w:rFonts w:ascii="Tahoma" w:eastAsia="Arial" w:hAnsi="Tahoma" w:cs="Tahoma"/>
                <w:kern w:val="2"/>
                <w:sz w:val="22"/>
                <w:szCs w:val="22"/>
              </w:rPr>
              <w:t>12.2.5. jeigu Tiekėjas pažeidžia Paslaugų suteikimo terminus ir priskaičiuotų netesybų už vėlavimą suma viršija 20 proc. Pradinės sutarties vertės;</w:t>
            </w:r>
          </w:p>
          <w:p w14:paraId="6F3CA475" w14:textId="77777777" w:rsidR="00325DAB" w:rsidRPr="00906B4B"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906B4B">
              <w:rPr>
                <w:rFonts w:ascii="Tahoma" w:eastAsia="Arial" w:hAnsi="Tahoma" w:cs="Tahoma"/>
                <w:kern w:val="2"/>
                <w:sz w:val="22"/>
                <w:szCs w:val="22"/>
              </w:rPr>
              <w:t xml:space="preserve">12.2.6. Tiekėjas </w:t>
            </w:r>
            <w:r w:rsidRPr="00906B4B">
              <w:rPr>
                <w:rFonts w:ascii="Tahoma" w:eastAsia="Arial" w:hAnsi="Tahoma" w:cs="Tahoma"/>
                <w:color w:val="000000" w:themeColor="text1"/>
                <w:kern w:val="2"/>
                <w:sz w:val="22"/>
                <w:szCs w:val="22"/>
              </w:rPr>
              <w:t>pažeidžia Paslaugų suteikimo terminus ir dėl Paslaugų suteikimo vėlavimo Paslaugos tampa nebereikalingos;</w:t>
            </w:r>
          </w:p>
          <w:p w14:paraId="047E0C87" w14:textId="5B4A6EE1" w:rsidR="00325DAB" w:rsidRPr="00906B4B"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906B4B">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906B4B"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906B4B">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sidRPr="00906B4B">
              <w:rPr>
                <w:rFonts w:ascii="Tahoma" w:eastAsia="Arial" w:hAnsi="Tahoma" w:cs="Tahoma"/>
                <w:color w:val="000000" w:themeColor="text1"/>
                <w:kern w:val="2"/>
                <w:sz w:val="22"/>
                <w:szCs w:val="22"/>
              </w:rPr>
              <w:t>30</w:t>
            </w:r>
            <w:r w:rsidRPr="00906B4B">
              <w:rPr>
                <w:rFonts w:ascii="Tahoma" w:eastAsia="Arial" w:hAnsi="Tahoma" w:cs="Tahoma"/>
                <w:color w:val="000000" w:themeColor="text1"/>
                <w:kern w:val="2"/>
                <w:sz w:val="22"/>
                <w:szCs w:val="22"/>
              </w:rPr>
              <w:t xml:space="preserve"> </w:t>
            </w:r>
            <w:r w:rsidR="002F610F" w:rsidRPr="00906B4B">
              <w:rPr>
                <w:rFonts w:ascii="Tahoma" w:eastAsia="Arial" w:hAnsi="Tahoma" w:cs="Tahoma"/>
                <w:color w:val="000000" w:themeColor="text1"/>
                <w:kern w:val="2"/>
                <w:sz w:val="22"/>
                <w:szCs w:val="22"/>
              </w:rPr>
              <w:t>kalendorinių</w:t>
            </w:r>
            <w:r w:rsidRPr="00906B4B">
              <w:rPr>
                <w:rFonts w:ascii="Tahoma" w:eastAsia="Arial" w:hAnsi="Tahoma" w:cs="Tahoma"/>
                <w:color w:val="000000" w:themeColor="text1"/>
                <w:kern w:val="2"/>
                <w:sz w:val="22"/>
                <w:szCs w:val="22"/>
              </w:rPr>
              <w:t xml:space="preserve"> dienų nuo kvalifikacijos tapimo neatitinkančia dienos </w:t>
            </w:r>
            <w:r w:rsidRPr="00906B4B">
              <w:rPr>
                <w:rFonts w:ascii="Tahoma" w:hAnsi="Tahoma" w:cs="Tahoma"/>
                <w:b/>
                <w:bCs/>
                <w:color w:val="000000" w:themeColor="text1"/>
                <w:kern w:val="2"/>
                <w:sz w:val="22"/>
                <w:szCs w:val="22"/>
              </w:rPr>
              <w:t>(nuostata taikoma, kai pirkimo dokumentuose buvo nustatyti reikalavimai tiekėjų kvalifikacijai)</w:t>
            </w:r>
            <w:r w:rsidRPr="00906B4B">
              <w:rPr>
                <w:rFonts w:ascii="Tahoma" w:eastAsia="Arial" w:hAnsi="Tahoma" w:cs="Tahoma"/>
                <w:color w:val="000000" w:themeColor="text1"/>
                <w:kern w:val="2"/>
                <w:sz w:val="22"/>
                <w:szCs w:val="22"/>
              </w:rPr>
              <w:t>;</w:t>
            </w:r>
          </w:p>
          <w:p w14:paraId="60AF3F79" w14:textId="77777777" w:rsidR="00325DAB" w:rsidRPr="00906B4B"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906B4B">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906B4B" w:rsidRDefault="00325DAB" w:rsidP="00325DAB">
            <w:pPr>
              <w:spacing w:line="257" w:lineRule="auto"/>
              <w:jc w:val="both"/>
              <w:rPr>
                <w:rFonts w:ascii="Tahoma" w:eastAsia="Arial" w:hAnsi="Tahoma" w:cs="Tahoma"/>
                <w:color w:val="000000" w:themeColor="text1"/>
                <w:kern w:val="2"/>
                <w:sz w:val="22"/>
                <w:szCs w:val="22"/>
              </w:rPr>
            </w:pPr>
            <w:r w:rsidRPr="00906B4B">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906B4B" w:rsidRDefault="00325DAB" w:rsidP="00325DAB">
            <w:pPr>
              <w:spacing w:line="257" w:lineRule="auto"/>
              <w:jc w:val="both"/>
              <w:rPr>
                <w:rFonts w:ascii="Tahoma" w:eastAsia="Arial" w:hAnsi="Tahoma" w:cs="Tahoma"/>
                <w:color w:val="FF0000"/>
                <w:kern w:val="2"/>
                <w:sz w:val="22"/>
                <w:szCs w:val="22"/>
              </w:rPr>
            </w:pPr>
            <w:r w:rsidRPr="00906B4B">
              <w:rPr>
                <w:rFonts w:ascii="Tahoma" w:eastAsia="Arial" w:hAnsi="Tahoma" w:cs="Tahoma"/>
                <w:color w:val="000000" w:themeColor="text1"/>
                <w:kern w:val="2"/>
                <w:sz w:val="22"/>
                <w:szCs w:val="22"/>
              </w:rPr>
              <w:t>12.2.11.</w:t>
            </w:r>
            <w:r w:rsidRPr="00906B4B">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906B4B">
              <w:rPr>
                <w:rFonts w:ascii="Tahoma" w:hAnsi="Tahoma" w:cs="Tahoma"/>
                <w:color w:val="000000" w:themeColor="text1"/>
                <w:sz w:val="22"/>
                <w:szCs w:val="22"/>
                <w:shd w:val="clear" w:color="auto" w:fill="FFFFFF"/>
              </w:rPr>
              <w:t>P</w:t>
            </w:r>
            <w:r w:rsidRPr="00906B4B">
              <w:rPr>
                <w:rFonts w:ascii="Tahoma" w:hAnsi="Tahoma" w:cs="Tahoma"/>
                <w:color w:val="000000" w:themeColor="text1"/>
                <w:kern w:val="2"/>
                <w:sz w:val="22"/>
                <w:szCs w:val="22"/>
                <w:shd w:val="clear" w:color="auto" w:fill="FFFFFF"/>
              </w:rPr>
              <w:t>aslaugų</w:t>
            </w:r>
            <w:r w:rsidRPr="00906B4B">
              <w:rPr>
                <w:rFonts w:ascii="Tahoma" w:hAnsi="Tahoma" w:cs="Tahoma"/>
                <w:color w:val="000000" w:themeColor="text1"/>
                <w:sz w:val="22"/>
                <w:szCs w:val="22"/>
              </w:rPr>
              <w:t>, kurioms Sutartyje nustatyti aplinkos apsaugos vadybos sistemos reikalavimai,</w:t>
            </w:r>
            <w:r w:rsidRPr="00906B4B">
              <w:rPr>
                <w:rFonts w:ascii="Tahoma" w:hAnsi="Tahoma" w:cs="Tahoma"/>
                <w:color w:val="000000" w:themeColor="text1"/>
                <w:kern w:val="2"/>
                <w:sz w:val="22"/>
                <w:szCs w:val="22"/>
                <w:shd w:val="clear" w:color="auto" w:fill="FFFFFF"/>
              </w:rPr>
              <w:t xml:space="preserve"> teikimo metu</w:t>
            </w:r>
            <w:r w:rsidRPr="00906B4B">
              <w:rPr>
                <w:rFonts w:ascii="Tahoma" w:hAnsi="Tahoma" w:cs="Tahoma"/>
                <w:color w:val="000000" w:themeColor="text1"/>
                <w:sz w:val="22"/>
                <w:szCs w:val="22"/>
              </w:rPr>
              <w:t xml:space="preserve">, </w:t>
            </w:r>
            <w:r w:rsidRPr="00906B4B">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906B4B">
              <w:rPr>
                <w:rFonts w:ascii="Tahoma" w:hAnsi="Tahoma" w:cs="Tahoma"/>
                <w:b/>
                <w:bCs/>
                <w:color w:val="000000" w:themeColor="text1"/>
                <w:kern w:val="2"/>
                <w:sz w:val="22"/>
                <w:szCs w:val="22"/>
              </w:rPr>
              <w:t>(nuostata taikoma, kai pirkimo dokumentuose buvo nustatyti aplinkos apsaugos vadybos sistemos reikalavimai)</w:t>
            </w:r>
            <w:r w:rsidRPr="00906B4B">
              <w:rPr>
                <w:rFonts w:ascii="Tahoma" w:hAnsi="Tahoma" w:cs="Tahoma"/>
                <w:color w:val="000000" w:themeColor="text1"/>
                <w:kern w:val="2"/>
                <w:sz w:val="22"/>
                <w:szCs w:val="22"/>
                <w:shd w:val="clear" w:color="auto" w:fill="FFFFFF"/>
              </w:rPr>
              <w:t>;</w:t>
            </w:r>
          </w:p>
          <w:p w14:paraId="681CABEE" w14:textId="74D0146E" w:rsidR="00325DAB" w:rsidRPr="00517083" w:rsidRDefault="00325DAB" w:rsidP="00325DAB">
            <w:pPr>
              <w:spacing w:line="257" w:lineRule="auto"/>
              <w:jc w:val="both"/>
              <w:rPr>
                <w:rFonts w:ascii="Tahoma" w:eastAsia="Arial" w:hAnsi="Tahoma" w:cs="Tahoma"/>
                <w:color w:val="000000" w:themeColor="text1"/>
                <w:kern w:val="2"/>
                <w:sz w:val="22"/>
                <w:szCs w:val="22"/>
              </w:rPr>
            </w:pPr>
            <w:r w:rsidRPr="00906B4B">
              <w:rPr>
                <w:rFonts w:ascii="Tahoma" w:eastAsia="Arial" w:hAnsi="Tahoma" w:cs="Tahoma"/>
                <w:color w:val="000000" w:themeColor="text1"/>
                <w:kern w:val="2"/>
                <w:sz w:val="22"/>
                <w:szCs w:val="22"/>
              </w:rPr>
              <w:t>12.2.</w:t>
            </w:r>
            <w:r w:rsidRPr="00906B4B">
              <w:rPr>
                <w:rFonts w:ascii="Tahoma" w:eastAsia="Arial" w:hAnsi="Tahoma" w:cs="Tahoma"/>
                <w:kern w:val="2"/>
                <w:sz w:val="22"/>
                <w:szCs w:val="22"/>
              </w:rPr>
              <w:t>12. Tiekėjas 2 (du) kartus pažeidžia esminę Sutarties sąlygą</w:t>
            </w:r>
            <w:r w:rsidR="00517083">
              <w:rPr>
                <w:rFonts w:ascii="Tahoma" w:eastAsia="Arial" w:hAnsi="Tahoma" w:cs="Tahoma"/>
                <w:kern w:val="2"/>
                <w:sz w:val="22"/>
                <w:szCs w:val="22"/>
              </w:rPr>
              <w:t>.</w:t>
            </w:r>
          </w:p>
        </w:tc>
      </w:tr>
      <w:tr w:rsidR="00325DAB" w:rsidRPr="00906B4B" w14:paraId="5CFAD8A9" w14:textId="77777777" w:rsidTr="00741274">
        <w:trPr>
          <w:trHeight w:val="300"/>
        </w:trPr>
        <w:tc>
          <w:tcPr>
            <w:tcW w:w="10198" w:type="dxa"/>
            <w:gridSpan w:val="8"/>
          </w:tcPr>
          <w:p w14:paraId="2DC0EAC2" w14:textId="5422E14B" w:rsidR="00325DAB" w:rsidRPr="00906B4B" w:rsidRDefault="00325DAB" w:rsidP="00325DAB">
            <w:pPr>
              <w:jc w:val="center"/>
              <w:rPr>
                <w:rFonts w:ascii="Tahoma" w:hAnsi="Tahoma" w:cs="Tahoma"/>
                <w:kern w:val="2"/>
                <w:sz w:val="22"/>
                <w:szCs w:val="22"/>
              </w:rPr>
            </w:pPr>
            <w:r w:rsidRPr="00906B4B">
              <w:rPr>
                <w:rFonts w:ascii="Tahoma" w:hAnsi="Tahoma" w:cs="Tahoma"/>
                <w:b/>
                <w:kern w:val="2"/>
                <w:sz w:val="22"/>
                <w:szCs w:val="22"/>
              </w:rPr>
              <w:lastRenderedPageBreak/>
              <w:t xml:space="preserve">13. APLINKOS APSAUGOS IR SOCIALINIAI KRITERIJAI </w:t>
            </w:r>
          </w:p>
        </w:tc>
      </w:tr>
      <w:tr w:rsidR="00325DAB" w:rsidRPr="00906B4B" w14:paraId="50FB3270" w14:textId="77777777" w:rsidTr="0071189E">
        <w:trPr>
          <w:trHeight w:val="300"/>
        </w:trPr>
        <w:tc>
          <w:tcPr>
            <w:tcW w:w="3114" w:type="dxa"/>
            <w:gridSpan w:val="3"/>
          </w:tcPr>
          <w:p w14:paraId="1E56B07A"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 xml:space="preserve">13.1. Su perkamomis paslaugomis susiję  aplinkos apsaugos kriterijai </w:t>
            </w:r>
          </w:p>
        </w:tc>
        <w:tc>
          <w:tcPr>
            <w:tcW w:w="7084" w:type="dxa"/>
            <w:gridSpan w:val="5"/>
          </w:tcPr>
          <w:p w14:paraId="62A437BD" w14:textId="13055AAD" w:rsidR="00325DAB" w:rsidRPr="00906B4B" w:rsidRDefault="00281B27" w:rsidP="00804543">
            <w:pPr>
              <w:jc w:val="both"/>
              <w:rPr>
                <w:rFonts w:ascii="Tahoma" w:hAnsi="Tahoma" w:cs="Tahoma"/>
                <w:kern w:val="2"/>
                <w:sz w:val="22"/>
                <w:szCs w:val="22"/>
              </w:rPr>
            </w:pPr>
            <w:r w:rsidRPr="00EC708C">
              <w:rPr>
                <w:rFonts w:ascii="Tahoma" w:hAnsi="Tahoma" w:cs="Tahoma"/>
                <w:color w:val="000000"/>
                <w:kern w:val="2"/>
                <w:sz w:val="22"/>
                <w:szCs w:val="22"/>
                <w:shd w:val="clear" w:color="auto" w:fill="FFFFFF"/>
              </w:rPr>
              <w:t>Atsižvelgiant į tai, kad perkamos tik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 Pirkimas laikomas žaliuoju.</w:t>
            </w:r>
          </w:p>
        </w:tc>
      </w:tr>
      <w:tr w:rsidR="00325DAB" w:rsidRPr="00906B4B" w14:paraId="65CDAA68" w14:textId="77777777" w:rsidTr="0071189E">
        <w:trPr>
          <w:trHeight w:val="300"/>
        </w:trPr>
        <w:tc>
          <w:tcPr>
            <w:tcW w:w="3114" w:type="dxa"/>
            <w:gridSpan w:val="3"/>
          </w:tcPr>
          <w:p w14:paraId="4FCAD84A"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13.2. Su perkamomis Paslaugomis susiję socialiniai kriterijai</w:t>
            </w:r>
          </w:p>
        </w:tc>
        <w:tc>
          <w:tcPr>
            <w:tcW w:w="7084" w:type="dxa"/>
            <w:gridSpan w:val="5"/>
          </w:tcPr>
          <w:p w14:paraId="33D87469" w14:textId="77777777" w:rsidR="00325DAB" w:rsidRPr="00906B4B" w:rsidRDefault="00325DAB" w:rsidP="00325DAB">
            <w:pPr>
              <w:jc w:val="both"/>
              <w:rPr>
                <w:rFonts w:ascii="Tahoma" w:hAnsi="Tahoma" w:cs="Tahoma"/>
                <w:color w:val="000000"/>
                <w:kern w:val="2"/>
                <w:sz w:val="22"/>
                <w:szCs w:val="22"/>
                <w:shd w:val="clear" w:color="auto" w:fill="FFFFFF"/>
              </w:rPr>
            </w:pPr>
            <w:r w:rsidRPr="00906B4B">
              <w:rPr>
                <w:rFonts w:ascii="Tahoma" w:hAnsi="Tahoma" w:cs="Tahoma"/>
                <w:color w:val="000000"/>
                <w:kern w:val="2"/>
                <w:sz w:val="22"/>
                <w:szCs w:val="22"/>
                <w:shd w:val="clear" w:color="auto" w:fill="FFFFFF"/>
              </w:rPr>
              <w:t>Netaikoma</w:t>
            </w:r>
          </w:p>
          <w:p w14:paraId="11F6BEB5" w14:textId="77777777" w:rsidR="00325DAB" w:rsidRPr="00906B4B" w:rsidRDefault="00325DAB" w:rsidP="00325DAB">
            <w:pPr>
              <w:jc w:val="both"/>
              <w:rPr>
                <w:rFonts w:ascii="Tahoma" w:hAnsi="Tahoma" w:cs="Tahoma"/>
                <w:color w:val="000000"/>
                <w:kern w:val="2"/>
                <w:sz w:val="22"/>
                <w:szCs w:val="22"/>
                <w:shd w:val="clear" w:color="auto" w:fill="FFFFFF"/>
              </w:rPr>
            </w:pPr>
          </w:p>
          <w:p w14:paraId="0EAB89AF" w14:textId="6B3A78B1" w:rsidR="00325DAB" w:rsidRPr="00906B4B" w:rsidRDefault="00325DAB" w:rsidP="00325DAB">
            <w:pPr>
              <w:jc w:val="both"/>
              <w:rPr>
                <w:rFonts w:ascii="Tahoma" w:hAnsi="Tahoma" w:cs="Tahoma"/>
                <w:color w:val="0070C0"/>
                <w:kern w:val="2"/>
                <w:sz w:val="22"/>
                <w:szCs w:val="22"/>
              </w:rPr>
            </w:pPr>
          </w:p>
        </w:tc>
      </w:tr>
      <w:tr w:rsidR="00325DAB" w:rsidRPr="00906B4B" w14:paraId="129AE92D" w14:textId="77777777" w:rsidTr="00741274">
        <w:trPr>
          <w:trHeight w:val="300"/>
        </w:trPr>
        <w:tc>
          <w:tcPr>
            <w:tcW w:w="10198" w:type="dxa"/>
            <w:gridSpan w:val="8"/>
          </w:tcPr>
          <w:p w14:paraId="496DC13C" w14:textId="162A7841" w:rsidR="00325DAB" w:rsidRPr="00906B4B" w:rsidRDefault="00325DAB" w:rsidP="00325DAB">
            <w:pPr>
              <w:jc w:val="center"/>
              <w:rPr>
                <w:rFonts w:ascii="Tahoma" w:hAnsi="Tahoma" w:cs="Tahoma"/>
                <w:kern w:val="2"/>
                <w:sz w:val="22"/>
                <w:szCs w:val="22"/>
              </w:rPr>
            </w:pPr>
            <w:r w:rsidRPr="00906B4B">
              <w:rPr>
                <w:rFonts w:ascii="Tahoma" w:hAnsi="Tahoma" w:cs="Tahoma"/>
                <w:b/>
                <w:kern w:val="2"/>
                <w:sz w:val="22"/>
                <w:szCs w:val="22"/>
              </w:rPr>
              <w:t xml:space="preserve">14. BENDRŲJŲ SĄLYGŲ PAKEITIMAI IR PAPILDYMAI </w:t>
            </w:r>
          </w:p>
        </w:tc>
      </w:tr>
      <w:tr w:rsidR="00325DAB" w:rsidRPr="00906B4B" w14:paraId="6102E550" w14:textId="77777777" w:rsidTr="0071189E">
        <w:trPr>
          <w:trHeight w:val="300"/>
        </w:trPr>
        <w:tc>
          <w:tcPr>
            <w:tcW w:w="3114" w:type="dxa"/>
            <w:gridSpan w:val="3"/>
          </w:tcPr>
          <w:p w14:paraId="5BF016AC"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 xml:space="preserve">14.1. </w:t>
            </w:r>
          </w:p>
        </w:tc>
        <w:tc>
          <w:tcPr>
            <w:tcW w:w="7084" w:type="dxa"/>
            <w:gridSpan w:val="5"/>
          </w:tcPr>
          <w:p w14:paraId="2C541008" w14:textId="77777777" w:rsidR="00325DAB" w:rsidRPr="00906B4B" w:rsidRDefault="00325DAB" w:rsidP="00325DAB">
            <w:pPr>
              <w:jc w:val="both"/>
              <w:rPr>
                <w:rFonts w:ascii="Tahoma" w:hAnsi="Tahoma" w:cs="Tahoma"/>
                <w:kern w:val="2"/>
                <w:sz w:val="22"/>
                <w:szCs w:val="22"/>
              </w:rPr>
            </w:pPr>
            <w:r w:rsidRPr="00906B4B">
              <w:rPr>
                <w:rFonts w:ascii="Tahoma" w:hAnsi="Tahoma" w:cs="Tahoma"/>
                <w:kern w:val="2"/>
                <w:sz w:val="22"/>
                <w:szCs w:val="22"/>
              </w:rPr>
              <w:t xml:space="preserve">Šalys susitaria pakeisti Sutarties Bendrųjų sąlygų </w:t>
            </w:r>
            <w:r w:rsidRPr="00906B4B">
              <w:rPr>
                <w:rFonts w:ascii="Tahoma" w:hAnsi="Tahoma" w:cs="Tahoma"/>
                <w:b/>
                <w:bCs/>
                <w:kern w:val="2"/>
                <w:sz w:val="22"/>
                <w:szCs w:val="22"/>
              </w:rPr>
              <w:t>1.3.1 punktą</w:t>
            </w:r>
            <w:r w:rsidRPr="00906B4B">
              <w:rPr>
                <w:rFonts w:ascii="Tahoma" w:hAnsi="Tahoma" w:cs="Tahoma"/>
                <w:kern w:val="2"/>
                <w:sz w:val="22"/>
                <w:szCs w:val="22"/>
              </w:rPr>
              <w:t xml:space="preserve"> ir išdėstyti jį nauja redakcija:</w:t>
            </w:r>
          </w:p>
          <w:p w14:paraId="2FF7DDDF" w14:textId="77777777" w:rsidR="00325DAB" w:rsidRPr="00906B4B" w:rsidRDefault="00325DAB" w:rsidP="00325DAB">
            <w:pPr>
              <w:spacing w:line="257" w:lineRule="atLeast"/>
              <w:jc w:val="both"/>
              <w:rPr>
                <w:rFonts w:ascii="Tahoma" w:hAnsi="Tahoma" w:cs="Tahoma"/>
                <w:color w:val="000000"/>
                <w:sz w:val="22"/>
                <w:szCs w:val="22"/>
                <w:lang w:eastAsia="lt-LT"/>
              </w:rPr>
            </w:pPr>
            <w:r w:rsidRPr="00906B4B">
              <w:rPr>
                <w:rFonts w:ascii="Tahoma" w:hAnsi="Tahoma" w:cs="Tahoma"/>
                <w:color w:val="000000"/>
                <w:sz w:val="22"/>
                <w:szCs w:val="22"/>
                <w:lang w:eastAsia="lt-LT"/>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906B4B"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906B4B">
              <w:rPr>
                <w:rFonts w:ascii="Tahoma" w:hAnsi="Tahoma" w:cs="Tahoma"/>
                <w:color w:val="000000"/>
                <w:sz w:val="22"/>
                <w:szCs w:val="22"/>
                <w:lang w:eastAsia="lt-LT"/>
              </w:rPr>
              <w:t>1.3.1.1. Specialiosios sąlygos</w:t>
            </w:r>
          </w:p>
          <w:p w14:paraId="610B1632" w14:textId="77777777" w:rsidR="00325DAB" w:rsidRPr="00906B4B" w:rsidRDefault="00325DAB" w:rsidP="00325DAB">
            <w:pPr>
              <w:spacing w:line="276" w:lineRule="atLeast"/>
              <w:jc w:val="both"/>
              <w:rPr>
                <w:rFonts w:ascii="Tahoma" w:hAnsi="Tahoma" w:cs="Tahoma"/>
                <w:color w:val="000000"/>
                <w:sz w:val="22"/>
                <w:szCs w:val="22"/>
                <w:lang w:eastAsia="lt-LT"/>
              </w:rPr>
            </w:pPr>
            <w:r w:rsidRPr="00906B4B">
              <w:rPr>
                <w:rFonts w:ascii="Tahoma" w:hAnsi="Tahoma" w:cs="Tahoma"/>
                <w:color w:val="000000"/>
                <w:sz w:val="22"/>
                <w:szCs w:val="22"/>
                <w:lang w:eastAsia="lt-LT"/>
              </w:rPr>
              <w:t>1.3.1.2. Techninė specifikacija;</w:t>
            </w:r>
          </w:p>
          <w:p w14:paraId="015F7660" w14:textId="77777777" w:rsidR="00325DAB" w:rsidRPr="00906B4B"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906B4B">
              <w:rPr>
                <w:rFonts w:ascii="Tahoma" w:hAnsi="Tahoma" w:cs="Tahoma"/>
                <w:color w:val="000000"/>
                <w:sz w:val="22"/>
                <w:szCs w:val="22"/>
                <w:lang w:eastAsia="lt-LT"/>
              </w:rPr>
              <w:t>1.3.1.3. Bendrosios sąlygos;</w:t>
            </w:r>
          </w:p>
          <w:p w14:paraId="464CFE2B" w14:textId="77777777" w:rsidR="00325DAB" w:rsidRPr="00906B4B"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906B4B">
              <w:rPr>
                <w:rFonts w:ascii="Tahoma" w:hAnsi="Tahoma" w:cs="Tahoma"/>
                <w:color w:val="000000"/>
                <w:sz w:val="22"/>
                <w:szCs w:val="22"/>
                <w:lang w:eastAsia="lt-LT"/>
              </w:rPr>
              <w:t>1.3.1.4. Pirkimo dokumentai (išskyrus techninę specifikaciją);</w:t>
            </w:r>
          </w:p>
          <w:p w14:paraId="12BF816E" w14:textId="77777777" w:rsidR="00325DAB" w:rsidRPr="00906B4B"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906B4B">
              <w:rPr>
                <w:rFonts w:ascii="Tahoma" w:hAnsi="Tahoma" w:cs="Tahoma"/>
                <w:color w:val="000000"/>
                <w:sz w:val="22"/>
                <w:szCs w:val="22"/>
                <w:lang w:eastAsia="lt-LT"/>
              </w:rPr>
              <w:t>1.3.1.5. Pasiūlymas;</w:t>
            </w:r>
          </w:p>
          <w:p w14:paraId="10106BC4" w14:textId="4249A63F" w:rsidR="00325DAB" w:rsidRPr="00906B4B" w:rsidRDefault="00325DAB" w:rsidP="00325DAB">
            <w:pPr>
              <w:jc w:val="both"/>
              <w:rPr>
                <w:rFonts w:ascii="Tahoma" w:hAnsi="Tahoma" w:cs="Tahoma"/>
                <w:kern w:val="2"/>
                <w:sz w:val="22"/>
                <w:szCs w:val="22"/>
              </w:rPr>
            </w:pPr>
            <w:bookmarkStart w:id="5" w:name="part_0596c23fe61f40e5a18fde0f1f91c373"/>
            <w:bookmarkEnd w:id="5"/>
            <w:r w:rsidRPr="00906B4B">
              <w:rPr>
                <w:rFonts w:ascii="Tahoma" w:hAnsi="Tahoma" w:cs="Tahoma"/>
                <w:color w:val="000000"/>
                <w:sz w:val="22"/>
                <w:szCs w:val="22"/>
                <w:lang w:eastAsia="lt-LT"/>
              </w:rPr>
              <w:t>1.3.1.6. Kiti Specialiosiose sąlygose išvardinti priedai.“</w:t>
            </w:r>
          </w:p>
        </w:tc>
      </w:tr>
      <w:tr w:rsidR="00325DAB" w:rsidRPr="00906B4B" w14:paraId="1A0DCFDF" w14:textId="77777777" w:rsidTr="0071189E">
        <w:trPr>
          <w:trHeight w:val="300"/>
        </w:trPr>
        <w:tc>
          <w:tcPr>
            <w:tcW w:w="3114" w:type="dxa"/>
            <w:gridSpan w:val="3"/>
          </w:tcPr>
          <w:p w14:paraId="47242739"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lastRenderedPageBreak/>
              <w:t>14.2.</w:t>
            </w:r>
          </w:p>
        </w:tc>
        <w:tc>
          <w:tcPr>
            <w:tcW w:w="7084" w:type="dxa"/>
            <w:gridSpan w:val="5"/>
          </w:tcPr>
          <w:p w14:paraId="4246328B" w14:textId="074FDB7D" w:rsidR="00325DAB" w:rsidRPr="00906B4B" w:rsidRDefault="00325DAB" w:rsidP="00325DAB">
            <w:pPr>
              <w:jc w:val="both"/>
              <w:rPr>
                <w:rFonts w:ascii="Tahoma" w:hAnsi="Tahoma" w:cs="Tahoma"/>
                <w:kern w:val="2"/>
                <w:sz w:val="22"/>
                <w:szCs w:val="22"/>
              </w:rPr>
            </w:pPr>
            <w:r w:rsidRPr="00906B4B">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906B4B" w14:paraId="1536725B" w14:textId="77777777" w:rsidTr="0071189E">
        <w:trPr>
          <w:trHeight w:val="300"/>
        </w:trPr>
        <w:tc>
          <w:tcPr>
            <w:tcW w:w="3114" w:type="dxa"/>
            <w:gridSpan w:val="3"/>
          </w:tcPr>
          <w:p w14:paraId="125FBC11" w14:textId="28C0F8DD" w:rsidR="00325DAB" w:rsidRPr="00906B4B" w:rsidRDefault="00325DAB" w:rsidP="0071189E">
            <w:pPr>
              <w:jc w:val="both"/>
              <w:rPr>
                <w:rFonts w:ascii="Tahoma" w:hAnsi="Tahoma" w:cs="Tahoma"/>
                <w:b/>
                <w:kern w:val="2"/>
                <w:sz w:val="22"/>
                <w:szCs w:val="22"/>
              </w:rPr>
            </w:pPr>
            <w:r w:rsidRPr="00906B4B">
              <w:rPr>
                <w:rFonts w:ascii="Tahoma" w:hAnsi="Tahoma" w:cs="Tahoma"/>
                <w:b/>
                <w:kern w:val="2"/>
                <w:sz w:val="22"/>
                <w:szCs w:val="22"/>
              </w:rPr>
              <w:t>14.</w:t>
            </w:r>
            <w:r w:rsidR="00C57AD6">
              <w:rPr>
                <w:rFonts w:ascii="Tahoma" w:hAnsi="Tahoma" w:cs="Tahoma"/>
                <w:b/>
                <w:kern w:val="2"/>
                <w:sz w:val="22"/>
                <w:szCs w:val="22"/>
              </w:rPr>
              <w:t>3</w:t>
            </w:r>
            <w:r w:rsidRPr="00906B4B">
              <w:rPr>
                <w:rFonts w:ascii="Tahoma" w:hAnsi="Tahoma" w:cs="Tahoma"/>
                <w:b/>
                <w:kern w:val="2"/>
                <w:sz w:val="22"/>
                <w:szCs w:val="22"/>
              </w:rPr>
              <w:t>.</w:t>
            </w:r>
          </w:p>
        </w:tc>
        <w:tc>
          <w:tcPr>
            <w:tcW w:w="7084" w:type="dxa"/>
            <w:gridSpan w:val="5"/>
          </w:tcPr>
          <w:p w14:paraId="7DBEA114" w14:textId="1B355AA5" w:rsidR="00325DAB" w:rsidRPr="00906B4B" w:rsidRDefault="00325DAB" w:rsidP="0071189E">
            <w:pPr>
              <w:jc w:val="both"/>
              <w:rPr>
                <w:rFonts w:ascii="Tahoma" w:hAnsi="Tahoma" w:cs="Tahoma"/>
                <w:color w:val="000000"/>
                <w:kern w:val="2"/>
                <w:sz w:val="22"/>
                <w:szCs w:val="22"/>
                <w:shd w:val="clear" w:color="auto" w:fill="FFFFFF"/>
              </w:rPr>
            </w:pPr>
            <w:r w:rsidRPr="00906B4B">
              <w:rPr>
                <w:rFonts w:ascii="Tahoma" w:hAnsi="Tahoma" w:cs="Tahoma"/>
                <w:color w:val="000000"/>
                <w:kern w:val="2"/>
                <w:sz w:val="22"/>
                <w:szCs w:val="22"/>
                <w:shd w:val="clear" w:color="auto" w:fill="FFFFFF"/>
              </w:rPr>
              <w:t>Netaikoma</w:t>
            </w:r>
          </w:p>
        </w:tc>
      </w:tr>
      <w:tr w:rsidR="002F610F" w:rsidRPr="00906B4B" w14:paraId="32A51EEA" w14:textId="77777777" w:rsidTr="0071189E">
        <w:trPr>
          <w:trHeight w:val="300"/>
        </w:trPr>
        <w:tc>
          <w:tcPr>
            <w:tcW w:w="3114" w:type="dxa"/>
            <w:gridSpan w:val="3"/>
          </w:tcPr>
          <w:p w14:paraId="79BA81D7" w14:textId="4AE7BC0A" w:rsidR="002F610F" w:rsidRPr="00906B4B" w:rsidRDefault="002F610F" w:rsidP="002F610F">
            <w:pPr>
              <w:jc w:val="both"/>
              <w:rPr>
                <w:rFonts w:ascii="Tahoma" w:hAnsi="Tahoma" w:cs="Tahoma"/>
                <w:b/>
                <w:kern w:val="2"/>
                <w:sz w:val="22"/>
                <w:szCs w:val="22"/>
              </w:rPr>
            </w:pPr>
            <w:r w:rsidRPr="00906B4B">
              <w:rPr>
                <w:rFonts w:ascii="Tahoma" w:hAnsi="Tahoma" w:cs="Tahoma"/>
                <w:b/>
                <w:kern w:val="2"/>
                <w:sz w:val="22"/>
                <w:szCs w:val="22"/>
              </w:rPr>
              <w:t>14.</w:t>
            </w:r>
            <w:r w:rsidR="00C57AD6">
              <w:rPr>
                <w:rFonts w:ascii="Tahoma" w:hAnsi="Tahoma" w:cs="Tahoma"/>
                <w:b/>
                <w:kern w:val="2"/>
                <w:sz w:val="22"/>
                <w:szCs w:val="22"/>
              </w:rPr>
              <w:t>4</w:t>
            </w:r>
            <w:r w:rsidRPr="00906B4B">
              <w:rPr>
                <w:rFonts w:ascii="Tahoma" w:hAnsi="Tahoma" w:cs="Tahoma"/>
                <w:b/>
                <w:kern w:val="2"/>
                <w:sz w:val="22"/>
                <w:szCs w:val="22"/>
              </w:rPr>
              <w:t>.</w:t>
            </w:r>
          </w:p>
        </w:tc>
        <w:tc>
          <w:tcPr>
            <w:tcW w:w="7084" w:type="dxa"/>
            <w:gridSpan w:val="5"/>
          </w:tcPr>
          <w:p w14:paraId="10C1313C" w14:textId="74DA54D4" w:rsidR="002F610F" w:rsidRPr="00906B4B" w:rsidRDefault="002F610F" w:rsidP="002F610F">
            <w:pPr>
              <w:jc w:val="both"/>
              <w:rPr>
                <w:rFonts w:ascii="Tahoma" w:hAnsi="Tahoma" w:cs="Tahoma"/>
                <w:kern w:val="2"/>
                <w:sz w:val="22"/>
                <w:szCs w:val="22"/>
              </w:rPr>
            </w:pPr>
            <w:r w:rsidRPr="00906B4B">
              <w:rPr>
                <w:rFonts w:ascii="Tahoma" w:hAnsi="Tahoma" w:cs="Tahoma"/>
                <w:sz w:val="22"/>
                <w:szCs w:val="22"/>
              </w:rPr>
              <w:t>Šalys susitaria papildyti Sutarties Bendrąsias sąlygas nurodytu punktu, tačiau kitų punktų numeracijos nekeisti</w:t>
            </w:r>
            <w:r w:rsidRPr="00906B4B">
              <w:rPr>
                <w:rFonts w:ascii="Tahoma" w:hAnsi="Tahoma" w:cs="Tahoma"/>
                <w:kern w:val="2"/>
                <w:sz w:val="22"/>
                <w:szCs w:val="22"/>
              </w:rPr>
              <w:t>:</w:t>
            </w:r>
          </w:p>
          <w:p w14:paraId="031408E0" w14:textId="5E8A90DA" w:rsidR="002F610F" w:rsidRPr="00906B4B" w:rsidRDefault="002F610F" w:rsidP="002F610F">
            <w:pPr>
              <w:jc w:val="both"/>
              <w:rPr>
                <w:rFonts w:ascii="Tahoma" w:hAnsi="Tahoma" w:cs="Tahoma"/>
                <w:b/>
                <w:bCs/>
                <w:color w:val="FF0000"/>
                <w:kern w:val="2"/>
                <w:sz w:val="22"/>
                <w:szCs w:val="22"/>
              </w:rPr>
            </w:pPr>
            <w:r w:rsidRPr="00906B4B">
              <w:rPr>
                <w:rFonts w:ascii="Tahoma" w:hAnsi="Tahoma" w:cs="Tahoma"/>
                <w:color w:val="000000"/>
                <w:kern w:val="2"/>
                <w:sz w:val="22"/>
                <w:szCs w:val="22"/>
                <w:shd w:val="clear" w:color="auto" w:fill="FFFFFF"/>
              </w:rPr>
              <w:t>„3.2.15 Užsakovas netikrina specialistų atitikties Pirkimo dokumentuose nustatytiems kvalifikacijos reikalavimams, jeigu pasitelkiami papildomi specialistai, nurodyti Sutarties Specialiųjų sąlygų 7.5 punkte“</w:t>
            </w:r>
          </w:p>
        </w:tc>
      </w:tr>
      <w:tr w:rsidR="00325DAB" w:rsidRPr="00906B4B" w14:paraId="67D807BA" w14:textId="77777777" w:rsidTr="00741274">
        <w:trPr>
          <w:trHeight w:val="300"/>
        </w:trPr>
        <w:tc>
          <w:tcPr>
            <w:tcW w:w="10198" w:type="dxa"/>
            <w:gridSpan w:val="8"/>
          </w:tcPr>
          <w:p w14:paraId="6A12A1DA"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 SUTARTIES PRIEDAI</w:t>
            </w:r>
          </w:p>
        </w:tc>
      </w:tr>
      <w:tr w:rsidR="00325DAB" w:rsidRPr="00906B4B" w14:paraId="330F1D30" w14:textId="77777777" w:rsidTr="0071189E">
        <w:trPr>
          <w:trHeight w:val="300"/>
        </w:trPr>
        <w:tc>
          <w:tcPr>
            <w:tcW w:w="3114" w:type="dxa"/>
            <w:gridSpan w:val="3"/>
          </w:tcPr>
          <w:p w14:paraId="65AD5B1C"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15.1. Priedas Nr. 1</w:t>
            </w:r>
          </w:p>
        </w:tc>
        <w:tc>
          <w:tcPr>
            <w:tcW w:w="7084" w:type="dxa"/>
            <w:gridSpan w:val="5"/>
          </w:tcPr>
          <w:p w14:paraId="468D3AA1" w14:textId="49B13350" w:rsidR="00325DAB" w:rsidRPr="00906B4B" w:rsidRDefault="00325DAB" w:rsidP="00325DAB">
            <w:pPr>
              <w:rPr>
                <w:rFonts w:ascii="Tahoma" w:hAnsi="Tahoma" w:cs="Tahoma"/>
                <w:b/>
                <w:kern w:val="2"/>
                <w:sz w:val="22"/>
                <w:szCs w:val="22"/>
              </w:rPr>
            </w:pPr>
            <w:r w:rsidRPr="00906B4B">
              <w:rPr>
                <w:rFonts w:ascii="Tahoma" w:hAnsi="Tahoma" w:cs="Tahoma"/>
                <w:bCs/>
                <w:kern w:val="2"/>
                <w:sz w:val="22"/>
                <w:szCs w:val="22"/>
              </w:rPr>
              <w:t>Bendrosios sąlygos</w:t>
            </w:r>
          </w:p>
        </w:tc>
      </w:tr>
      <w:tr w:rsidR="00325DAB" w:rsidRPr="00906B4B" w14:paraId="166896DE" w14:textId="77777777" w:rsidTr="0071189E">
        <w:trPr>
          <w:trHeight w:val="300"/>
        </w:trPr>
        <w:tc>
          <w:tcPr>
            <w:tcW w:w="3114" w:type="dxa"/>
            <w:gridSpan w:val="3"/>
          </w:tcPr>
          <w:p w14:paraId="65DF8716"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15.2. Priedas Nr. 2</w:t>
            </w:r>
          </w:p>
        </w:tc>
        <w:tc>
          <w:tcPr>
            <w:tcW w:w="7084" w:type="dxa"/>
            <w:gridSpan w:val="5"/>
          </w:tcPr>
          <w:p w14:paraId="4B4E503A" w14:textId="2E0A6E63" w:rsidR="00325DAB" w:rsidRPr="00906B4B" w:rsidRDefault="00325DAB" w:rsidP="00325DAB">
            <w:pPr>
              <w:rPr>
                <w:rFonts w:ascii="Tahoma" w:hAnsi="Tahoma" w:cs="Tahoma"/>
                <w:b/>
                <w:kern w:val="2"/>
                <w:sz w:val="22"/>
                <w:szCs w:val="22"/>
              </w:rPr>
            </w:pPr>
            <w:r w:rsidRPr="00906B4B">
              <w:rPr>
                <w:rFonts w:ascii="Tahoma" w:hAnsi="Tahoma" w:cs="Tahoma"/>
                <w:bCs/>
                <w:kern w:val="2"/>
                <w:sz w:val="22"/>
                <w:szCs w:val="22"/>
              </w:rPr>
              <w:t>Techninė specifikacija</w:t>
            </w:r>
          </w:p>
        </w:tc>
      </w:tr>
      <w:tr w:rsidR="00325DAB" w:rsidRPr="00906B4B" w14:paraId="67305F33" w14:textId="77777777" w:rsidTr="0071189E">
        <w:trPr>
          <w:trHeight w:val="300"/>
        </w:trPr>
        <w:tc>
          <w:tcPr>
            <w:tcW w:w="3114" w:type="dxa"/>
            <w:gridSpan w:val="3"/>
          </w:tcPr>
          <w:p w14:paraId="4570754D"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15.3. Priedas Nr. 3</w:t>
            </w:r>
          </w:p>
        </w:tc>
        <w:tc>
          <w:tcPr>
            <w:tcW w:w="7084" w:type="dxa"/>
            <w:gridSpan w:val="5"/>
          </w:tcPr>
          <w:p w14:paraId="0650DCB9" w14:textId="61399C23" w:rsidR="00325DAB" w:rsidRPr="00906B4B" w:rsidRDefault="00325DAB" w:rsidP="00325DAB">
            <w:pPr>
              <w:rPr>
                <w:rFonts w:ascii="Tahoma" w:hAnsi="Tahoma" w:cs="Tahoma"/>
                <w:b/>
                <w:kern w:val="2"/>
                <w:sz w:val="22"/>
                <w:szCs w:val="22"/>
              </w:rPr>
            </w:pPr>
            <w:r w:rsidRPr="00906B4B">
              <w:rPr>
                <w:rFonts w:ascii="Tahoma" w:hAnsi="Tahoma" w:cs="Tahoma"/>
                <w:sz w:val="22"/>
                <w:szCs w:val="22"/>
              </w:rPr>
              <w:t>Pasiūlymas</w:t>
            </w:r>
          </w:p>
        </w:tc>
      </w:tr>
      <w:tr w:rsidR="00325DAB" w:rsidRPr="00906B4B" w14:paraId="0A93F0AA" w14:textId="77777777" w:rsidTr="0071189E">
        <w:trPr>
          <w:trHeight w:val="300"/>
        </w:trPr>
        <w:tc>
          <w:tcPr>
            <w:tcW w:w="3114" w:type="dxa"/>
            <w:gridSpan w:val="3"/>
          </w:tcPr>
          <w:p w14:paraId="45C117FF"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15.4. Priedas Nr. 4</w:t>
            </w:r>
          </w:p>
        </w:tc>
        <w:tc>
          <w:tcPr>
            <w:tcW w:w="7084" w:type="dxa"/>
            <w:gridSpan w:val="5"/>
          </w:tcPr>
          <w:p w14:paraId="1BC25DC4" w14:textId="7A27D230" w:rsidR="00325DAB" w:rsidRPr="00906B4B" w:rsidRDefault="00325DAB" w:rsidP="00325DAB">
            <w:pPr>
              <w:rPr>
                <w:rFonts w:ascii="Tahoma" w:hAnsi="Tahoma" w:cs="Tahoma"/>
                <w:b/>
                <w:kern w:val="2"/>
                <w:sz w:val="22"/>
                <w:szCs w:val="22"/>
              </w:rPr>
            </w:pPr>
            <w:r w:rsidRPr="00906B4B">
              <w:rPr>
                <w:rFonts w:ascii="Tahoma" w:hAnsi="Tahoma" w:cs="Tahoma"/>
                <w:kern w:val="2"/>
                <w:sz w:val="22"/>
                <w:szCs w:val="22"/>
              </w:rPr>
              <w:t>Paslaugų perdavimo-priėmimo akto forma</w:t>
            </w:r>
          </w:p>
        </w:tc>
      </w:tr>
      <w:tr w:rsidR="00325DAB" w:rsidRPr="00906B4B"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3BA2D51C"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w:t>
            </w:r>
            <w:r w:rsidR="00C57AD6">
              <w:rPr>
                <w:rFonts w:ascii="Tahoma" w:hAnsi="Tahoma" w:cs="Tahoma"/>
                <w:b/>
                <w:kern w:val="2"/>
                <w:sz w:val="22"/>
                <w:szCs w:val="22"/>
              </w:rPr>
              <w:t>5</w:t>
            </w:r>
            <w:r w:rsidRPr="00906B4B">
              <w:rPr>
                <w:rFonts w:ascii="Tahoma" w:hAnsi="Tahoma" w:cs="Tahoma"/>
                <w:b/>
                <w:kern w:val="2"/>
                <w:sz w:val="22"/>
                <w:szCs w:val="22"/>
              </w:rPr>
              <w:t>.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325DAB" w:rsidRPr="00906B4B" w:rsidRDefault="00325DAB" w:rsidP="00325DAB">
            <w:pPr>
              <w:rPr>
                <w:rFonts w:ascii="Tahoma" w:hAnsi="Tahoma" w:cs="Tahoma"/>
                <w:kern w:val="2"/>
                <w:sz w:val="22"/>
                <w:szCs w:val="22"/>
              </w:rPr>
            </w:pPr>
            <w:r w:rsidRPr="00906B4B">
              <w:rPr>
                <w:rFonts w:ascii="Tahoma" w:hAnsi="Tahoma" w:cs="Tahoma"/>
                <w:kern w:val="2"/>
                <w:sz w:val="22"/>
                <w:szCs w:val="22"/>
              </w:rPr>
              <w:t>Defektų aktas</w:t>
            </w:r>
          </w:p>
        </w:tc>
      </w:tr>
      <w:tr w:rsidR="00325DAB" w:rsidRPr="00906B4B" w14:paraId="62922EC5" w14:textId="77777777" w:rsidTr="0071189E">
        <w:trPr>
          <w:trHeight w:val="300"/>
        </w:trPr>
        <w:tc>
          <w:tcPr>
            <w:tcW w:w="3114" w:type="dxa"/>
            <w:gridSpan w:val="3"/>
          </w:tcPr>
          <w:p w14:paraId="68844FAB" w14:textId="6DB0974B"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w:t>
            </w:r>
            <w:r w:rsidR="00C57AD6">
              <w:rPr>
                <w:rFonts w:ascii="Tahoma" w:hAnsi="Tahoma" w:cs="Tahoma"/>
                <w:b/>
                <w:kern w:val="2"/>
                <w:sz w:val="22"/>
                <w:szCs w:val="22"/>
              </w:rPr>
              <w:t>6</w:t>
            </w:r>
            <w:r w:rsidRPr="00906B4B">
              <w:rPr>
                <w:rFonts w:ascii="Tahoma" w:hAnsi="Tahoma" w:cs="Tahoma"/>
                <w:b/>
                <w:kern w:val="2"/>
                <w:sz w:val="22"/>
                <w:szCs w:val="22"/>
              </w:rPr>
              <w:t>. Priedas Nr. 6</w:t>
            </w:r>
          </w:p>
        </w:tc>
        <w:tc>
          <w:tcPr>
            <w:tcW w:w="7084" w:type="dxa"/>
            <w:gridSpan w:val="5"/>
          </w:tcPr>
          <w:p w14:paraId="36F14FE1" w14:textId="2887674A" w:rsidR="00325DAB" w:rsidRPr="00906B4B" w:rsidRDefault="00325DAB" w:rsidP="00325DAB">
            <w:pPr>
              <w:rPr>
                <w:rFonts w:ascii="Tahoma" w:hAnsi="Tahoma" w:cs="Tahoma"/>
                <w:b/>
                <w:color w:val="0070C0"/>
                <w:kern w:val="2"/>
                <w:sz w:val="22"/>
                <w:szCs w:val="22"/>
              </w:rPr>
            </w:pPr>
            <w:r w:rsidRPr="00906B4B">
              <w:rPr>
                <w:rFonts w:ascii="Tahoma" w:hAnsi="Tahoma" w:cs="Tahoma"/>
                <w:bCs/>
                <w:kern w:val="2"/>
                <w:sz w:val="22"/>
                <w:szCs w:val="22"/>
              </w:rPr>
              <w:t>Asmens duomenų tvarkymo susitarimas</w:t>
            </w:r>
            <w:r w:rsidR="00677B82" w:rsidRPr="00906B4B">
              <w:rPr>
                <w:rFonts w:ascii="Tahoma" w:hAnsi="Tahoma" w:cs="Tahoma"/>
                <w:bCs/>
                <w:kern w:val="2"/>
                <w:sz w:val="22"/>
                <w:szCs w:val="22"/>
              </w:rPr>
              <w:t xml:space="preserve"> </w:t>
            </w:r>
            <w:r w:rsidR="00677B82" w:rsidRPr="00906B4B">
              <w:rPr>
                <w:rFonts w:ascii="Tahoma" w:hAnsi="Tahoma" w:cs="Tahoma"/>
                <w:bCs/>
                <w:color w:val="0070C0"/>
                <w:kern w:val="2"/>
                <w:sz w:val="22"/>
                <w:szCs w:val="22"/>
              </w:rPr>
              <w:t>(jei taikoma)</w:t>
            </w:r>
          </w:p>
        </w:tc>
      </w:tr>
      <w:tr w:rsidR="00325DAB" w:rsidRPr="00906B4B" w14:paraId="6BAF4AE4" w14:textId="77777777" w:rsidTr="00741274">
        <w:tc>
          <w:tcPr>
            <w:tcW w:w="10198" w:type="dxa"/>
            <w:gridSpan w:val="8"/>
          </w:tcPr>
          <w:p w14:paraId="1D193913"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16. ŠALIŲ ATSTOVŲ PARAŠAI</w:t>
            </w:r>
          </w:p>
        </w:tc>
      </w:tr>
      <w:tr w:rsidR="00325DAB" w:rsidRPr="00906B4B" w14:paraId="6D7EF41D" w14:textId="77777777" w:rsidTr="005F338E">
        <w:tc>
          <w:tcPr>
            <w:tcW w:w="5098" w:type="dxa"/>
            <w:gridSpan w:val="4"/>
          </w:tcPr>
          <w:p w14:paraId="3ED9077C"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PIRKĖJAS</w:t>
            </w:r>
          </w:p>
        </w:tc>
        <w:tc>
          <w:tcPr>
            <w:tcW w:w="5100" w:type="dxa"/>
            <w:gridSpan w:val="4"/>
          </w:tcPr>
          <w:p w14:paraId="2701073A"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TIEKĖJAS</w:t>
            </w:r>
          </w:p>
        </w:tc>
      </w:tr>
      <w:tr w:rsidR="005F338E" w:rsidRPr="00906B4B" w14:paraId="6E634592" w14:textId="77777777" w:rsidTr="005F338E">
        <w:tc>
          <w:tcPr>
            <w:tcW w:w="5098" w:type="dxa"/>
            <w:gridSpan w:val="4"/>
          </w:tcPr>
          <w:p w14:paraId="3A67F7A5" w14:textId="77777777" w:rsidR="00325DAB" w:rsidRPr="00906B4B" w:rsidRDefault="00325DAB" w:rsidP="00325DAB">
            <w:pPr>
              <w:jc w:val="center"/>
              <w:rPr>
                <w:rFonts w:ascii="Tahoma" w:hAnsi="Tahoma" w:cs="Tahoma"/>
                <w:color w:val="0070C0"/>
                <w:kern w:val="2"/>
                <w:sz w:val="22"/>
                <w:szCs w:val="22"/>
              </w:rPr>
            </w:pPr>
            <w:r w:rsidRPr="00906B4B">
              <w:rPr>
                <w:rFonts w:ascii="Tahoma" w:hAnsi="Tahoma" w:cs="Tahoma"/>
                <w:color w:val="0070C0"/>
                <w:kern w:val="2"/>
                <w:sz w:val="22"/>
                <w:szCs w:val="22"/>
              </w:rPr>
              <w:t>(nurodomos atstovo pareigos, vardas, pavardė)</w:t>
            </w:r>
          </w:p>
        </w:tc>
        <w:tc>
          <w:tcPr>
            <w:tcW w:w="5100" w:type="dxa"/>
            <w:gridSpan w:val="4"/>
          </w:tcPr>
          <w:p w14:paraId="41943934" w14:textId="77777777" w:rsidR="00325DAB" w:rsidRPr="00906B4B" w:rsidRDefault="00325DAB" w:rsidP="00325DAB">
            <w:pPr>
              <w:jc w:val="center"/>
              <w:rPr>
                <w:rFonts w:ascii="Tahoma" w:hAnsi="Tahoma" w:cs="Tahoma"/>
                <w:b/>
                <w:color w:val="0070C0"/>
                <w:kern w:val="2"/>
                <w:sz w:val="22"/>
                <w:szCs w:val="22"/>
              </w:rPr>
            </w:pPr>
            <w:r w:rsidRPr="00906B4B">
              <w:rPr>
                <w:rFonts w:ascii="Tahoma" w:hAnsi="Tahoma" w:cs="Tahoma"/>
                <w:color w:val="0070C0"/>
                <w:kern w:val="2"/>
                <w:sz w:val="22"/>
                <w:szCs w:val="22"/>
              </w:rPr>
              <w:t>(nurodomos atstovo pareigos, vardas, pavardė)</w:t>
            </w:r>
          </w:p>
        </w:tc>
      </w:tr>
      <w:tr w:rsidR="00325DAB" w:rsidRPr="00906B4B" w14:paraId="50D5A4B5" w14:textId="77777777" w:rsidTr="005F338E">
        <w:tc>
          <w:tcPr>
            <w:tcW w:w="5098" w:type="dxa"/>
            <w:gridSpan w:val="4"/>
          </w:tcPr>
          <w:p w14:paraId="7170EF64" w14:textId="77777777" w:rsidR="00325DAB" w:rsidRPr="00906B4B" w:rsidRDefault="00325DAB" w:rsidP="00325DAB">
            <w:pPr>
              <w:jc w:val="center"/>
              <w:rPr>
                <w:rFonts w:ascii="Tahoma" w:hAnsi="Tahoma" w:cs="Tahoma"/>
                <w:b/>
                <w:kern w:val="2"/>
                <w:sz w:val="22"/>
                <w:szCs w:val="22"/>
              </w:rPr>
            </w:pPr>
          </w:p>
          <w:p w14:paraId="149CCB30"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(parašas)</w:t>
            </w:r>
          </w:p>
          <w:p w14:paraId="4CB1C8DE" w14:textId="77777777" w:rsidR="00325DAB" w:rsidRPr="00906B4B" w:rsidRDefault="00325DAB" w:rsidP="005F338E">
            <w:pPr>
              <w:rPr>
                <w:rFonts w:ascii="Tahoma" w:hAnsi="Tahoma" w:cs="Tahoma"/>
                <w:b/>
                <w:kern w:val="2"/>
                <w:sz w:val="22"/>
                <w:szCs w:val="22"/>
              </w:rPr>
            </w:pPr>
          </w:p>
        </w:tc>
        <w:tc>
          <w:tcPr>
            <w:tcW w:w="5100" w:type="dxa"/>
            <w:gridSpan w:val="4"/>
          </w:tcPr>
          <w:p w14:paraId="5B73C763" w14:textId="77777777" w:rsidR="00325DAB" w:rsidRPr="00906B4B" w:rsidRDefault="00325DAB" w:rsidP="00325DAB">
            <w:pPr>
              <w:jc w:val="center"/>
              <w:rPr>
                <w:rFonts w:ascii="Tahoma" w:hAnsi="Tahoma" w:cs="Tahoma"/>
                <w:b/>
                <w:kern w:val="2"/>
                <w:sz w:val="22"/>
                <w:szCs w:val="22"/>
              </w:rPr>
            </w:pPr>
          </w:p>
          <w:p w14:paraId="03B4F989"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(parašas)</w:t>
            </w:r>
          </w:p>
        </w:tc>
      </w:tr>
    </w:tbl>
    <w:p w14:paraId="2F1C867A" w14:textId="77777777" w:rsidR="00027B83" w:rsidRPr="00906B4B" w:rsidRDefault="00027B83">
      <w:pPr>
        <w:rPr>
          <w:rFonts w:ascii="Tahoma" w:hAnsi="Tahoma" w:cs="Tahoma"/>
          <w:sz w:val="22"/>
          <w:szCs w:val="22"/>
        </w:rPr>
      </w:pPr>
    </w:p>
    <w:p w14:paraId="180FA59B" w14:textId="70B169D1" w:rsidR="006A3EB5" w:rsidRPr="00906B4B" w:rsidRDefault="000B0897">
      <w:pPr>
        <w:tabs>
          <w:tab w:val="left" w:pos="5400"/>
        </w:tabs>
        <w:jc w:val="center"/>
        <w:textAlignment w:val="center"/>
        <w:rPr>
          <w:rFonts w:ascii="Tahoma" w:hAnsi="Tahoma" w:cs="Tahoma"/>
          <w:b/>
          <w:bCs/>
          <w:sz w:val="22"/>
          <w:szCs w:val="22"/>
        </w:rPr>
      </w:pPr>
      <w:r w:rsidRPr="00906B4B">
        <w:rPr>
          <w:rFonts w:ascii="Tahoma" w:hAnsi="Tahoma" w:cs="Tahoma"/>
          <w:b/>
          <w:bCs/>
          <w:sz w:val="22"/>
          <w:szCs w:val="22"/>
        </w:rPr>
        <w:t>______________</w:t>
      </w:r>
    </w:p>
    <w:p w14:paraId="560AAC62" w14:textId="77777777" w:rsidR="005F338E" w:rsidRPr="00906B4B" w:rsidRDefault="005F338E">
      <w:pPr>
        <w:rPr>
          <w:rFonts w:ascii="Tahoma" w:hAnsi="Tahoma" w:cs="Tahoma"/>
          <w:b/>
          <w:bCs/>
          <w:sz w:val="22"/>
          <w:szCs w:val="22"/>
        </w:rPr>
        <w:sectPr w:rsidR="005F338E" w:rsidRPr="00906B4B"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906B4B" w:rsidRDefault="006A3EB5">
      <w:pPr>
        <w:rPr>
          <w:rFonts w:ascii="Tahoma" w:hAnsi="Tahoma" w:cs="Tahoma"/>
          <w:b/>
          <w:bCs/>
          <w:sz w:val="22"/>
          <w:szCs w:val="22"/>
        </w:rPr>
      </w:pPr>
    </w:p>
    <w:p w14:paraId="456A2964" w14:textId="0231FC2D" w:rsidR="00C279C3" w:rsidRPr="00906B4B" w:rsidRDefault="00C279C3" w:rsidP="00C279C3">
      <w:pPr>
        <w:jc w:val="right"/>
        <w:rPr>
          <w:rFonts w:ascii="Tahoma" w:hAnsi="Tahoma" w:cs="Tahoma"/>
          <w:sz w:val="22"/>
          <w:szCs w:val="22"/>
        </w:rPr>
      </w:pPr>
      <w:r w:rsidRPr="00906B4B">
        <w:rPr>
          <w:rFonts w:ascii="Tahoma" w:hAnsi="Tahoma" w:cs="Tahoma"/>
          <w:sz w:val="22"/>
          <w:szCs w:val="22"/>
        </w:rPr>
        <w:t xml:space="preserve">Paslaugų viešojo pirkimo–pardavimo sutarties specialiosios dalies Nr. </w:t>
      </w:r>
      <w:r w:rsidR="00D93663">
        <w:rPr>
          <w:rFonts w:ascii="Tahoma" w:hAnsi="Tahoma" w:cs="Tahoma"/>
          <w:sz w:val="22"/>
          <w:szCs w:val="22"/>
        </w:rPr>
        <w:t>__</w:t>
      </w:r>
    </w:p>
    <w:p w14:paraId="14C2BEB1" w14:textId="77777777" w:rsidR="00C279C3" w:rsidRPr="00906B4B" w:rsidRDefault="00C279C3" w:rsidP="00C279C3">
      <w:pPr>
        <w:jc w:val="right"/>
        <w:rPr>
          <w:rFonts w:ascii="Tahoma" w:hAnsi="Tahoma" w:cs="Tahoma"/>
          <w:sz w:val="22"/>
          <w:szCs w:val="22"/>
        </w:rPr>
      </w:pPr>
      <w:r w:rsidRPr="00906B4B">
        <w:rPr>
          <w:rFonts w:ascii="Tahoma" w:hAnsi="Tahoma" w:cs="Tahoma"/>
          <w:sz w:val="22"/>
          <w:szCs w:val="22"/>
        </w:rPr>
        <w:t>Priedas Nr. 4</w:t>
      </w:r>
    </w:p>
    <w:p w14:paraId="0E1A4C38" w14:textId="77777777" w:rsidR="00C279C3" w:rsidRPr="00906B4B" w:rsidRDefault="00C279C3" w:rsidP="00C279C3">
      <w:pPr>
        <w:rPr>
          <w:rFonts w:ascii="Tahoma" w:hAnsi="Tahoma" w:cs="Tahoma"/>
          <w:b/>
          <w:bCs/>
          <w:sz w:val="22"/>
          <w:szCs w:val="22"/>
        </w:rPr>
      </w:pPr>
    </w:p>
    <w:p w14:paraId="21EAB180" w14:textId="77777777" w:rsidR="00C279C3" w:rsidRPr="00906B4B" w:rsidRDefault="00C279C3" w:rsidP="00C279C3">
      <w:pPr>
        <w:jc w:val="center"/>
        <w:rPr>
          <w:rFonts w:ascii="Tahoma" w:hAnsi="Tahoma" w:cs="Tahoma"/>
          <w:b/>
          <w:bCs/>
          <w:sz w:val="22"/>
          <w:szCs w:val="22"/>
        </w:rPr>
      </w:pPr>
      <w:r w:rsidRPr="00906B4B">
        <w:rPr>
          <w:rFonts w:ascii="Tahoma" w:hAnsi="Tahoma" w:cs="Tahoma"/>
          <w:b/>
          <w:bCs/>
          <w:sz w:val="22"/>
          <w:szCs w:val="22"/>
        </w:rPr>
        <w:t>(perdavimo–priėmimo akto forma)</w:t>
      </w:r>
    </w:p>
    <w:p w14:paraId="5006B253" w14:textId="77777777" w:rsidR="00805757" w:rsidRPr="00906B4B" w:rsidRDefault="00805757" w:rsidP="00C279C3">
      <w:pPr>
        <w:jc w:val="center"/>
        <w:rPr>
          <w:rFonts w:ascii="Tahoma" w:hAnsi="Tahoma" w:cs="Tahoma"/>
          <w:sz w:val="22"/>
          <w:szCs w:val="22"/>
        </w:rPr>
      </w:pPr>
    </w:p>
    <w:p w14:paraId="43A834F8" w14:textId="77777777" w:rsidR="00C279C3" w:rsidRPr="00906B4B" w:rsidRDefault="00C279C3" w:rsidP="00C279C3">
      <w:pPr>
        <w:jc w:val="center"/>
        <w:rPr>
          <w:rFonts w:ascii="Tahoma" w:hAnsi="Tahoma" w:cs="Tahoma"/>
          <w:b/>
          <w:bCs/>
          <w:sz w:val="22"/>
          <w:szCs w:val="22"/>
        </w:rPr>
      </w:pPr>
      <w:r w:rsidRPr="00906B4B">
        <w:rPr>
          <w:rFonts w:ascii="Tahoma" w:hAnsi="Tahoma" w:cs="Tahoma"/>
          <w:b/>
          <w:bCs/>
          <w:sz w:val="22"/>
          <w:szCs w:val="22"/>
        </w:rPr>
        <w:t>PASLAUGŲ perdavimo–priėmimo aktas</w:t>
      </w:r>
    </w:p>
    <w:p w14:paraId="708D7541" w14:textId="77777777" w:rsidR="005F338E" w:rsidRPr="00906B4B" w:rsidRDefault="005F338E" w:rsidP="00C279C3">
      <w:pPr>
        <w:jc w:val="center"/>
        <w:rPr>
          <w:rFonts w:ascii="Tahoma" w:hAnsi="Tahoma" w:cs="Tahoma"/>
          <w:sz w:val="22"/>
          <w:szCs w:val="22"/>
        </w:rPr>
      </w:pPr>
    </w:p>
    <w:p w14:paraId="2704F426" w14:textId="5C23618F" w:rsidR="00C279C3" w:rsidRPr="00906B4B" w:rsidRDefault="00C279C3" w:rsidP="00C279C3">
      <w:pPr>
        <w:jc w:val="center"/>
        <w:rPr>
          <w:rFonts w:ascii="Tahoma" w:hAnsi="Tahoma" w:cs="Tahoma"/>
          <w:sz w:val="22"/>
          <w:szCs w:val="22"/>
        </w:rPr>
      </w:pPr>
      <w:r w:rsidRPr="00906B4B">
        <w:rPr>
          <w:rFonts w:ascii="Tahoma" w:hAnsi="Tahoma" w:cs="Tahoma"/>
          <w:sz w:val="22"/>
          <w:szCs w:val="22"/>
        </w:rPr>
        <w:t xml:space="preserve">Nr. </w:t>
      </w:r>
    </w:p>
    <w:p w14:paraId="051086B5" w14:textId="77777777" w:rsidR="00C279C3" w:rsidRPr="00906B4B" w:rsidRDefault="00C279C3" w:rsidP="00C279C3">
      <w:pPr>
        <w:jc w:val="center"/>
        <w:rPr>
          <w:rFonts w:ascii="Tahoma" w:hAnsi="Tahoma" w:cs="Tahoma"/>
          <w:sz w:val="22"/>
          <w:szCs w:val="22"/>
        </w:rPr>
      </w:pPr>
      <w:r w:rsidRPr="00906B4B">
        <w:rPr>
          <w:rFonts w:ascii="Tahoma" w:hAnsi="Tahoma" w:cs="Tahoma"/>
          <w:sz w:val="22"/>
          <w:szCs w:val="22"/>
        </w:rPr>
        <w:t>_________________________</w:t>
      </w:r>
    </w:p>
    <w:p w14:paraId="660C8C51" w14:textId="77777777" w:rsidR="00C279C3" w:rsidRPr="00906B4B" w:rsidRDefault="00C279C3" w:rsidP="00C279C3">
      <w:pPr>
        <w:jc w:val="center"/>
        <w:rPr>
          <w:rFonts w:ascii="Tahoma" w:hAnsi="Tahoma" w:cs="Tahoma"/>
          <w:sz w:val="22"/>
          <w:szCs w:val="22"/>
        </w:rPr>
      </w:pPr>
      <w:r w:rsidRPr="00906B4B">
        <w:rPr>
          <w:rFonts w:ascii="Tahoma" w:hAnsi="Tahoma" w:cs="Tahoma"/>
          <w:sz w:val="22"/>
          <w:szCs w:val="22"/>
        </w:rPr>
        <w:t>(sudarymo vieta)</w:t>
      </w:r>
    </w:p>
    <w:p w14:paraId="0A6FF2F8" w14:textId="77777777" w:rsidR="00C279C3" w:rsidRPr="00906B4B" w:rsidRDefault="00C279C3" w:rsidP="00C279C3">
      <w:pPr>
        <w:jc w:val="center"/>
        <w:rPr>
          <w:rFonts w:ascii="Tahoma" w:hAnsi="Tahoma" w:cs="Tahoma"/>
          <w:sz w:val="22"/>
          <w:szCs w:val="22"/>
        </w:rPr>
      </w:pPr>
    </w:p>
    <w:p w14:paraId="03C8CB05" w14:textId="135ED340" w:rsidR="00C279C3" w:rsidRPr="00906B4B" w:rsidRDefault="00C279C3" w:rsidP="00C279C3">
      <w:pPr>
        <w:jc w:val="both"/>
        <w:rPr>
          <w:rFonts w:ascii="Tahoma" w:hAnsi="Tahoma" w:cs="Tahoma"/>
          <w:sz w:val="22"/>
          <w:szCs w:val="22"/>
        </w:rPr>
      </w:pPr>
      <w:r w:rsidRPr="00906B4B">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906B4B">
        <w:rPr>
          <w:rFonts w:ascii="Tahoma" w:hAnsi="Tahoma" w:cs="Tahoma"/>
          <w:color w:val="0070C0"/>
          <w:sz w:val="22"/>
          <w:szCs w:val="22"/>
        </w:rPr>
        <w:t>(nurodyti</w:t>
      </w:r>
      <w:r w:rsidR="005F338E" w:rsidRPr="00906B4B">
        <w:rPr>
          <w:rFonts w:ascii="Tahoma" w:hAnsi="Tahoma" w:cs="Tahoma"/>
          <w:iCs/>
          <w:color w:val="0070C0"/>
          <w:sz w:val="22"/>
          <w:szCs w:val="22"/>
        </w:rPr>
        <w:t xml:space="preserve"> sutarties pavadinimą ir Nr.)</w:t>
      </w:r>
      <w:r w:rsidRPr="00906B4B">
        <w:rPr>
          <w:rFonts w:ascii="Tahoma" w:hAnsi="Tahoma" w:cs="Tahoma"/>
          <w:i/>
          <w:sz w:val="22"/>
          <w:szCs w:val="22"/>
        </w:rPr>
        <w:t xml:space="preserve"> </w:t>
      </w:r>
      <w:r w:rsidRPr="00906B4B">
        <w:rPr>
          <w:rFonts w:ascii="Tahoma" w:hAnsi="Tahoma" w:cs="Tahoma"/>
          <w:iCs/>
          <w:sz w:val="22"/>
          <w:szCs w:val="22"/>
        </w:rPr>
        <w:t>(toliau – Sutartis),</w:t>
      </w:r>
      <w:r w:rsidRPr="00906B4B">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906B4B"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Vieneto kaina</w:t>
            </w:r>
            <w:r w:rsidR="00805757" w:rsidRPr="00906B4B">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Suma, EUR</w:t>
            </w:r>
            <w:r w:rsidR="00805757" w:rsidRPr="00906B4B">
              <w:rPr>
                <w:rFonts w:ascii="Tahoma" w:hAnsi="Tahoma" w:cs="Tahoma"/>
                <w:bCs/>
                <w:iCs/>
                <w:sz w:val="22"/>
                <w:szCs w:val="22"/>
              </w:rPr>
              <w:t xml:space="preserve"> be PVM</w:t>
            </w:r>
          </w:p>
        </w:tc>
      </w:tr>
      <w:tr w:rsidR="00C279C3" w:rsidRPr="00906B4B" w14:paraId="316D7438" w14:textId="77777777">
        <w:tc>
          <w:tcPr>
            <w:tcW w:w="265" w:type="pct"/>
          </w:tcPr>
          <w:p w14:paraId="71EB34D5" w14:textId="77777777" w:rsidR="00C279C3" w:rsidRPr="00906B4B" w:rsidRDefault="00C279C3">
            <w:pPr>
              <w:jc w:val="center"/>
              <w:rPr>
                <w:rFonts w:ascii="Tahoma" w:hAnsi="Tahoma" w:cs="Tahoma"/>
                <w:sz w:val="22"/>
                <w:szCs w:val="22"/>
              </w:rPr>
            </w:pPr>
            <w:r w:rsidRPr="00906B4B">
              <w:rPr>
                <w:rFonts w:ascii="Tahoma" w:hAnsi="Tahoma" w:cs="Tahoma"/>
                <w:sz w:val="22"/>
                <w:szCs w:val="22"/>
              </w:rPr>
              <w:t>1.</w:t>
            </w:r>
          </w:p>
        </w:tc>
        <w:tc>
          <w:tcPr>
            <w:tcW w:w="1695" w:type="pct"/>
          </w:tcPr>
          <w:p w14:paraId="6756BA00" w14:textId="62988A89" w:rsidR="00C279C3" w:rsidRPr="00906B4B" w:rsidRDefault="00C279C3">
            <w:pPr>
              <w:rPr>
                <w:rFonts w:ascii="Tahoma" w:hAnsi="Tahoma" w:cs="Tahoma"/>
                <w:i/>
                <w:sz w:val="22"/>
                <w:szCs w:val="22"/>
              </w:rPr>
            </w:pPr>
          </w:p>
        </w:tc>
        <w:tc>
          <w:tcPr>
            <w:tcW w:w="714" w:type="pct"/>
            <w:vAlign w:val="bottom"/>
          </w:tcPr>
          <w:p w14:paraId="052A7E20" w14:textId="77777777" w:rsidR="00C279C3" w:rsidRPr="00906B4B" w:rsidRDefault="006675FF">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906B4B">
                  <w:rPr>
                    <w:rFonts w:ascii="Tahoma" w:hAnsi="Tahoma" w:cs="Tahoma"/>
                    <w:sz w:val="22"/>
                    <w:szCs w:val="22"/>
                    <w:shd w:val="clear" w:color="auto" w:fill="D9D9D9"/>
                  </w:rPr>
                  <w:t>[Pasirinkite]</w:t>
                </w:r>
              </w:sdtContent>
            </w:sdt>
          </w:p>
        </w:tc>
        <w:tc>
          <w:tcPr>
            <w:tcW w:w="522" w:type="pct"/>
          </w:tcPr>
          <w:p w14:paraId="4A354939" w14:textId="77777777" w:rsidR="00C279C3" w:rsidRPr="00906B4B" w:rsidRDefault="00C279C3">
            <w:pPr>
              <w:jc w:val="center"/>
              <w:rPr>
                <w:rFonts w:ascii="Tahoma" w:hAnsi="Tahoma" w:cs="Tahoma"/>
                <w:sz w:val="22"/>
                <w:szCs w:val="22"/>
              </w:rPr>
            </w:pPr>
          </w:p>
        </w:tc>
        <w:tc>
          <w:tcPr>
            <w:tcW w:w="522" w:type="pct"/>
          </w:tcPr>
          <w:p w14:paraId="7946E100" w14:textId="77777777" w:rsidR="00C279C3" w:rsidRPr="00906B4B" w:rsidRDefault="00C279C3">
            <w:pPr>
              <w:jc w:val="center"/>
              <w:rPr>
                <w:rFonts w:ascii="Tahoma" w:hAnsi="Tahoma" w:cs="Tahoma"/>
                <w:sz w:val="22"/>
                <w:szCs w:val="22"/>
              </w:rPr>
            </w:pPr>
          </w:p>
        </w:tc>
        <w:tc>
          <w:tcPr>
            <w:tcW w:w="760" w:type="pct"/>
          </w:tcPr>
          <w:p w14:paraId="2F32C047" w14:textId="77777777" w:rsidR="00C279C3" w:rsidRPr="00906B4B" w:rsidRDefault="00C279C3">
            <w:pPr>
              <w:jc w:val="center"/>
              <w:rPr>
                <w:rFonts w:ascii="Tahoma" w:hAnsi="Tahoma" w:cs="Tahoma"/>
                <w:sz w:val="22"/>
                <w:szCs w:val="22"/>
              </w:rPr>
            </w:pPr>
          </w:p>
        </w:tc>
        <w:tc>
          <w:tcPr>
            <w:tcW w:w="522" w:type="pct"/>
          </w:tcPr>
          <w:p w14:paraId="49072043" w14:textId="77777777" w:rsidR="00C279C3" w:rsidRPr="00906B4B" w:rsidRDefault="00C279C3">
            <w:pPr>
              <w:jc w:val="center"/>
              <w:rPr>
                <w:rFonts w:ascii="Tahoma" w:hAnsi="Tahoma" w:cs="Tahoma"/>
                <w:sz w:val="22"/>
                <w:szCs w:val="22"/>
              </w:rPr>
            </w:pPr>
          </w:p>
        </w:tc>
      </w:tr>
      <w:tr w:rsidR="00C279C3" w:rsidRPr="00906B4B" w14:paraId="1A6AEC4F" w14:textId="77777777">
        <w:tc>
          <w:tcPr>
            <w:tcW w:w="265" w:type="pct"/>
          </w:tcPr>
          <w:p w14:paraId="4F1065EE" w14:textId="77777777" w:rsidR="00C279C3" w:rsidRPr="00906B4B" w:rsidRDefault="00C279C3">
            <w:pPr>
              <w:jc w:val="center"/>
              <w:rPr>
                <w:rFonts w:ascii="Tahoma" w:hAnsi="Tahoma" w:cs="Tahoma"/>
                <w:sz w:val="22"/>
                <w:szCs w:val="22"/>
              </w:rPr>
            </w:pPr>
            <w:r w:rsidRPr="00906B4B">
              <w:rPr>
                <w:rFonts w:ascii="Tahoma" w:hAnsi="Tahoma" w:cs="Tahoma"/>
                <w:sz w:val="22"/>
                <w:szCs w:val="22"/>
              </w:rPr>
              <w:t>2.</w:t>
            </w:r>
          </w:p>
        </w:tc>
        <w:tc>
          <w:tcPr>
            <w:tcW w:w="1695" w:type="pct"/>
          </w:tcPr>
          <w:p w14:paraId="43233048" w14:textId="1107990B" w:rsidR="00C279C3" w:rsidRPr="00906B4B" w:rsidRDefault="00C279C3">
            <w:pPr>
              <w:rPr>
                <w:rFonts w:ascii="Tahoma" w:hAnsi="Tahoma" w:cs="Tahoma"/>
                <w:i/>
                <w:sz w:val="22"/>
                <w:szCs w:val="22"/>
              </w:rPr>
            </w:pPr>
          </w:p>
        </w:tc>
        <w:tc>
          <w:tcPr>
            <w:tcW w:w="714" w:type="pct"/>
            <w:vAlign w:val="bottom"/>
          </w:tcPr>
          <w:p w14:paraId="3800054F" w14:textId="77777777" w:rsidR="00C279C3" w:rsidRPr="00906B4B" w:rsidRDefault="006675FF">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906B4B">
                  <w:rPr>
                    <w:rFonts w:ascii="Tahoma" w:hAnsi="Tahoma" w:cs="Tahoma"/>
                    <w:sz w:val="22"/>
                    <w:szCs w:val="22"/>
                    <w:shd w:val="clear" w:color="auto" w:fill="D9D9D9"/>
                  </w:rPr>
                  <w:t>[Pasirinkite]</w:t>
                </w:r>
              </w:sdtContent>
            </w:sdt>
          </w:p>
        </w:tc>
        <w:tc>
          <w:tcPr>
            <w:tcW w:w="522" w:type="pct"/>
          </w:tcPr>
          <w:p w14:paraId="73D888A7" w14:textId="77777777" w:rsidR="00C279C3" w:rsidRPr="00906B4B" w:rsidRDefault="00C279C3">
            <w:pPr>
              <w:jc w:val="center"/>
              <w:rPr>
                <w:rFonts w:ascii="Tahoma" w:hAnsi="Tahoma" w:cs="Tahoma"/>
                <w:sz w:val="22"/>
                <w:szCs w:val="22"/>
              </w:rPr>
            </w:pPr>
          </w:p>
        </w:tc>
        <w:tc>
          <w:tcPr>
            <w:tcW w:w="522" w:type="pct"/>
          </w:tcPr>
          <w:p w14:paraId="54FF7085" w14:textId="77777777" w:rsidR="00C279C3" w:rsidRPr="00906B4B" w:rsidRDefault="00C279C3">
            <w:pPr>
              <w:jc w:val="center"/>
              <w:rPr>
                <w:rFonts w:ascii="Tahoma" w:hAnsi="Tahoma" w:cs="Tahoma"/>
                <w:sz w:val="22"/>
                <w:szCs w:val="22"/>
              </w:rPr>
            </w:pPr>
          </w:p>
        </w:tc>
        <w:tc>
          <w:tcPr>
            <w:tcW w:w="760" w:type="pct"/>
          </w:tcPr>
          <w:p w14:paraId="668C6FE9" w14:textId="77777777" w:rsidR="00C279C3" w:rsidRPr="00906B4B" w:rsidRDefault="00C279C3">
            <w:pPr>
              <w:jc w:val="center"/>
              <w:rPr>
                <w:rFonts w:ascii="Tahoma" w:hAnsi="Tahoma" w:cs="Tahoma"/>
                <w:sz w:val="22"/>
                <w:szCs w:val="22"/>
              </w:rPr>
            </w:pPr>
          </w:p>
        </w:tc>
        <w:tc>
          <w:tcPr>
            <w:tcW w:w="522" w:type="pct"/>
          </w:tcPr>
          <w:p w14:paraId="34AE366E" w14:textId="77777777" w:rsidR="00C279C3" w:rsidRPr="00906B4B" w:rsidRDefault="00C279C3">
            <w:pPr>
              <w:jc w:val="center"/>
              <w:rPr>
                <w:rFonts w:ascii="Tahoma" w:hAnsi="Tahoma" w:cs="Tahoma"/>
                <w:sz w:val="22"/>
                <w:szCs w:val="22"/>
              </w:rPr>
            </w:pPr>
          </w:p>
        </w:tc>
      </w:tr>
      <w:tr w:rsidR="00C279C3" w:rsidRPr="00906B4B" w14:paraId="59FE4C91" w14:textId="77777777">
        <w:tc>
          <w:tcPr>
            <w:tcW w:w="265" w:type="pct"/>
          </w:tcPr>
          <w:p w14:paraId="12F85E15" w14:textId="77777777" w:rsidR="00C279C3" w:rsidRPr="00906B4B" w:rsidRDefault="00C279C3">
            <w:pPr>
              <w:jc w:val="center"/>
              <w:rPr>
                <w:rFonts w:ascii="Tahoma" w:hAnsi="Tahoma" w:cs="Tahoma"/>
                <w:sz w:val="22"/>
                <w:szCs w:val="22"/>
              </w:rPr>
            </w:pPr>
            <w:r w:rsidRPr="00906B4B">
              <w:rPr>
                <w:rFonts w:ascii="Tahoma" w:hAnsi="Tahoma" w:cs="Tahoma"/>
                <w:sz w:val="22"/>
                <w:szCs w:val="22"/>
              </w:rPr>
              <w:t>3.</w:t>
            </w:r>
          </w:p>
        </w:tc>
        <w:tc>
          <w:tcPr>
            <w:tcW w:w="1695" w:type="pct"/>
          </w:tcPr>
          <w:p w14:paraId="5D3DF4C3" w14:textId="6B86E45B" w:rsidR="00C279C3" w:rsidRPr="00906B4B" w:rsidRDefault="00C279C3">
            <w:pPr>
              <w:rPr>
                <w:rFonts w:ascii="Tahoma" w:hAnsi="Tahoma" w:cs="Tahoma"/>
                <w:i/>
                <w:sz w:val="22"/>
                <w:szCs w:val="22"/>
              </w:rPr>
            </w:pPr>
          </w:p>
        </w:tc>
        <w:tc>
          <w:tcPr>
            <w:tcW w:w="714" w:type="pct"/>
            <w:vAlign w:val="bottom"/>
          </w:tcPr>
          <w:p w14:paraId="2CE3D254" w14:textId="77777777" w:rsidR="00C279C3" w:rsidRPr="00906B4B" w:rsidRDefault="006675FF">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906B4B">
                  <w:rPr>
                    <w:rFonts w:ascii="Tahoma" w:hAnsi="Tahoma" w:cs="Tahoma"/>
                    <w:sz w:val="22"/>
                    <w:szCs w:val="22"/>
                    <w:shd w:val="clear" w:color="auto" w:fill="D9D9D9"/>
                  </w:rPr>
                  <w:t>[Pasirinkite]</w:t>
                </w:r>
              </w:sdtContent>
            </w:sdt>
          </w:p>
        </w:tc>
        <w:tc>
          <w:tcPr>
            <w:tcW w:w="522" w:type="pct"/>
          </w:tcPr>
          <w:p w14:paraId="3B08B32A" w14:textId="77777777" w:rsidR="00C279C3" w:rsidRPr="00906B4B" w:rsidRDefault="00C279C3">
            <w:pPr>
              <w:jc w:val="center"/>
              <w:rPr>
                <w:rFonts w:ascii="Tahoma" w:hAnsi="Tahoma" w:cs="Tahoma"/>
                <w:sz w:val="22"/>
                <w:szCs w:val="22"/>
              </w:rPr>
            </w:pPr>
          </w:p>
        </w:tc>
        <w:tc>
          <w:tcPr>
            <w:tcW w:w="522" w:type="pct"/>
          </w:tcPr>
          <w:p w14:paraId="57CE1325" w14:textId="77777777" w:rsidR="00C279C3" w:rsidRPr="00906B4B" w:rsidRDefault="00C279C3">
            <w:pPr>
              <w:jc w:val="center"/>
              <w:rPr>
                <w:rFonts w:ascii="Tahoma" w:hAnsi="Tahoma" w:cs="Tahoma"/>
                <w:sz w:val="22"/>
                <w:szCs w:val="22"/>
              </w:rPr>
            </w:pPr>
          </w:p>
        </w:tc>
        <w:tc>
          <w:tcPr>
            <w:tcW w:w="760" w:type="pct"/>
          </w:tcPr>
          <w:p w14:paraId="17C157D2" w14:textId="77777777" w:rsidR="00C279C3" w:rsidRPr="00906B4B" w:rsidRDefault="00C279C3">
            <w:pPr>
              <w:jc w:val="center"/>
              <w:rPr>
                <w:rFonts w:ascii="Tahoma" w:hAnsi="Tahoma" w:cs="Tahoma"/>
                <w:sz w:val="22"/>
                <w:szCs w:val="22"/>
              </w:rPr>
            </w:pPr>
          </w:p>
        </w:tc>
        <w:tc>
          <w:tcPr>
            <w:tcW w:w="522" w:type="pct"/>
          </w:tcPr>
          <w:p w14:paraId="6F52E3E9" w14:textId="77777777" w:rsidR="00C279C3" w:rsidRPr="00906B4B" w:rsidRDefault="00C279C3">
            <w:pPr>
              <w:jc w:val="center"/>
              <w:rPr>
                <w:rFonts w:ascii="Tahoma" w:hAnsi="Tahoma" w:cs="Tahoma"/>
                <w:sz w:val="22"/>
                <w:szCs w:val="22"/>
              </w:rPr>
            </w:pPr>
          </w:p>
        </w:tc>
      </w:tr>
      <w:tr w:rsidR="00C279C3" w:rsidRPr="00906B4B" w14:paraId="1CACA59E" w14:textId="77777777">
        <w:tc>
          <w:tcPr>
            <w:tcW w:w="4478" w:type="pct"/>
            <w:gridSpan w:val="6"/>
            <w:vAlign w:val="center"/>
          </w:tcPr>
          <w:p w14:paraId="6206026A" w14:textId="77777777" w:rsidR="00C279C3" w:rsidRPr="00906B4B" w:rsidRDefault="00C279C3">
            <w:pPr>
              <w:jc w:val="right"/>
              <w:rPr>
                <w:rFonts w:ascii="Tahoma" w:hAnsi="Tahoma" w:cs="Tahoma"/>
                <w:b/>
                <w:sz w:val="22"/>
                <w:szCs w:val="22"/>
              </w:rPr>
            </w:pPr>
            <w:r w:rsidRPr="00906B4B">
              <w:rPr>
                <w:rFonts w:ascii="Tahoma" w:hAnsi="Tahoma" w:cs="Tahoma"/>
                <w:b/>
                <w:sz w:val="22"/>
                <w:szCs w:val="22"/>
              </w:rPr>
              <w:t>Iš viso:</w:t>
            </w:r>
          </w:p>
        </w:tc>
        <w:tc>
          <w:tcPr>
            <w:tcW w:w="522" w:type="pct"/>
          </w:tcPr>
          <w:p w14:paraId="1B977693" w14:textId="77777777" w:rsidR="00C279C3" w:rsidRPr="00906B4B" w:rsidRDefault="00C279C3">
            <w:pPr>
              <w:jc w:val="center"/>
              <w:rPr>
                <w:rFonts w:ascii="Tahoma" w:hAnsi="Tahoma" w:cs="Tahoma"/>
                <w:sz w:val="22"/>
                <w:szCs w:val="22"/>
              </w:rPr>
            </w:pPr>
          </w:p>
        </w:tc>
      </w:tr>
      <w:tr w:rsidR="00C279C3" w:rsidRPr="00906B4B" w14:paraId="7B1C4276" w14:textId="77777777">
        <w:tc>
          <w:tcPr>
            <w:tcW w:w="4478" w:type="pct"/>
            <w:gridSpan w:val="6"/>
            <w:vAlign w:val="center"/>
          </w:tcPr>
          <w:p w14:paraId="265A6B6D" w14:textId="30F35B17" w:rsidR="00C279C3" w:rsidRPr="00906B4B" w:rsidRDefault="00C279C3">
            <w:pPr>
              <w:jc w:val="right"/>
              <w:rPr>
                <w:rFonts w:ascii="Tahoma" w:hAnsi="Tahoma" w:cs="Tahoma"/>
                <w:b/>
                <w:sz w:val="22"/>
                <w:szCs w:val="22"/>
              </w:rPr>
            </w:pPr>
            <w:r w:rsidRPr="00906B4B">
              <w:rPr>
                <w:rFonts w:ascii="Tahoma" w:hAnsi="Tahoma" w:cs="Tahoma"/>
                <w:b/>
                <w:sz w:val="22"/>
                <w:szCs w:val="22"/>
              </w:rPr>
              <w:t xml:space="preserve">PVM </w:t>
            </w:r>
            <w:r w:rsidR="000708AA" w:rsidRPr="00906B4B">
              <w:rPr>
                <w:rFonts w:ascii="Tahoma" w:hAnsi="Tahoma" w:cs="Tahoma"/>
                <w:b/>
                <w:color w:val="0070C0"/>
                <w:sz w:val="22"/>
                <w:szCs w:val="22"/>
              </w:rPr>
              <w:t>(nurodyti)</w:t>
            </w:r>
            <w:r w:rsidR="000708AA" w:rsidRPr="00906B4B">
              <w:rPr>
                <w:rFonts w:ascii="Tahoma" w:hAnsi="Tahoma" w:cs="Tahoma"/>
                <w:b/>
                <w:sz w:val="22"/>
                <w:szCs w:val="22"/>
              </w:rPr>
              <w:t xml:space="preserve"> </w:t>
            </w:r>
            <w:r w:rsidRPr="00906B4B">
              <w:rPr>
                <w:rFonts w:ascii="Tahoma" w:hAnsi="Tahoma" w:cs="Tahoma"/>
                <w:b/>
                <w:sz w:val="22"/>
                <w:szCs w:val="22"/>
              </w:rPr>
              <w:t>%:</w:t>
            </w:r>
          </w:p>
        </w:tc>
        <w:tc>
          <w:tcPr>
            <w:tcW w:w="522" w:type="pct"/>
          </w:tcPr>
          <w:p w14:paraId="75D803F2" w14:textId="77777777" w:rsidR="00C279C3" w:rsidRPr="00906B4B" w:rsidRDefault="00C279C3">
            <w:pPr>
              <w:jc w:val="center"/>
              <w:rPr>
                <w:rFonts w:ascii="Tahoma" w:hAnsi="Tahoma" w:cs="Tahoma"/>
                <w:sz w:val="22"/>
                <w:szCs w:val="22"/>
              </w:rPr>
            </w:pPr>
          </w:p>
        </w:tc>
      </w:tr>
      <w:tr w:rsidR="00C279C3" w:rsidRPr="00906B4B" w14:paraId="06211422" w14:textId="77777777">
        <w:tc>
          <w:tcPr>
            <w:tcW w:w="4478" w:type="pct"/>
            <w:gridSpan w:val="6"/>
            <w:tcBorders>
              <w:bottom w:val="double" w:sz="4" w:space="0" w:color="auto"/>
            </w:tcBorders>
            <w:vAlign w:val="center"/>
          </w:tcPr>
          <w:p w14:paraId="062EAA46" w14:textId="77777777" w:rsidR="00C279C3" w:rsidRPr="00906B4B" w:rsidRDefault="00C279C3">
            <w:pPr>
              <w:jc w:val="right"/>
              <w:rPr>
                <w:rFonts w:ascii="Tahoma" w:hAnsi="Tahoma" w:cs="Tahoma"/>
                <w:b/>
                <w:sz w:val="22"/>
                <w:szCs w:val="22"/>
              </w:rPr>
            </w:pPr>
            <w:r w:rsidRPr="00906B4B">
              <w:rPr>
                <w:rFonts w:ascii="Tahoma" w:hAnsi="Tahoma" w:cs="Tahoma"/>
                <w:b/>
                <w:sz w:val="22"/>
                <w:szCs w:val="22"/>
              </w:rPr>
              <w:t>Bendra suma:</w:t>
            </w:r>
          </w:p>
        </w:tc>
        <w:tc>
          <w:tcPr>
            <w:tcW w:w="522" w:type="pct"/>
            <w:tcBorders>
              <w:bottom w:val="double" w:sz="4" w:space="0" w:color="auto"/>
            </w:tcBorders>
          </w:tcPr>
          <w:p w14:paraId="4746E737" w14:textId="77777777" w:rsidR="00C279C3" w:rsidRPr="00906B4B" w:rsidRDefault="00C279C3">
            <w:pPr>
              <w:jc w:val="center"/>
              <w:rPr>
                <w:rFonts w:ascii="Tahoma" w:hAnsi="Tahoma" w:cs="Tahoma"/>
                <w:sz w:val="22"/>
                <w:szCs w:val="22"/>
              </w:rPr>
            </w:pPr>
          </w:p>
        </w:tc>
      </w:tr>
    </w:tbl>
    <w:p w14:paraId="3E0E0616" w14:textId="77777777" w:rsidR="00C279C3" w:rsidRPr="00906B4B" w:rsidRDefault="00C279C3" w:rsidP="00C279C3">
      <w:pPr>
        <w:jc w:val="both"/>
        <w:rPr>
          <w:rFonts w:ascii="Tahoma" w:hAnsi="Tahoma" w:cs="Tahoma"/>
          <w:i/>
          <w:sz w:val="22"/>
          <w:szCs w:val="22"/>
        </w:rPr>
      </w:pPr>
      <w:r w:rsidRPr="00906B4B">
        <w:rPr>
          <w:rFonts w:ascii="Tahoma" w:hAnsi="Tahoma" w:cs="Tahoma"/>
          <w:i/>
          <w:sz w:val="22"/>
          <w:szCs w:val="22"/>
        </w:rPr>
        <w:t>* Veiklos kodas derinamas su Pirkėju.</w:t>
      </w:r>
    </w:p>
    <w:p w14:paraId="3B0C5A80" w14:textId="77777777" w:rsidR="00C279C3" w:rsidRPr="00906B4B" w:rsidRDefault="00C279C3" w:rsidP="00C279C3">
      <w:pPr>
        <w:jc w:val="center"/>
        <w:rPr>
          <w:rFonts w:ascii="Tahoma" w:hAnsi="Tahoma" w:cs="Tahoma"/>
          <w:sz w:val="22"/>
          <w:szCs w:val="22"/>
        </w:rPr>
      </w:pPr>
    </w:p>
    <w:p w14:paraId="63F8B88A" w14:textId="77777777" w:rsidR="00C279C3" w:rsidRPr="00906B4B" w:rsidRDefault="00C279C3" w:rsidP="00C279C3">
      <w:pPr>
        <w:jc w:val="both"/>
        <w:rPr>
          <w:rFonts w:ascii="Tahoma" w:hAnsi="Tahoma" w:cs="Tahoma"/>
          <w:b/>
          <w:bCs/>
          <w:kern w:val="2"/>
          <w:sz w:val="22"/>
          <w:szCs w:val="22"/>
        </w:rPr>
      </w:pPr>
      <w:r w:rsidRPr="00906B4B">
        <w:rPr>
          <w:rFonts w:ascii="Tahoma" w:hAnsi="Tahoma" w:cs="Tahoma"/>
          <w:b/>
          <w:bCs/>
          <w:color w:val="000000"/>
          <w:sz w:val="22"/>
          <w:szCs w:val="22"/>
          <w:lang w:eastAsia="lt-LT"/>
        </w:rPr>
        <w:t>Tiekėjas suteikė visas Paslaugas ir pateikė visus reikiamus dokumentus pagal Sutartį</w:t>
      </w:r>
      <w:r w:rsidRPr="00906B4B">
        <w:rPr>
          <w:rFonts w:ascii="Tahoma" w:hAnsi="Tahoma" w:cs="Tahoma"/>
          <w:b/>
          <w:bCs/>
          <w:kern w:val="2"/>
          <w:sz w:val="22"/>
          <w:szCs w:val="22"/>
        </w:rPr>
        <w:t xml:space="preserve"> </w:t>
      </w:r>
    </w:p>
    <w:p w14:paraId="57CC7061" w14:textId="77777777" w:rsidR="00C279C3" w:rsidRPr="00906B4B" w:rsidRDefault="006675FF"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906B4B">
            <w:rPr>
              <w:rFonts w:ascii="Tahoma" w:hAnsi="Tahoma" w:cs="Tahoma"/>
              <w:b/>
              <w:bCs/>
              <w:kern w:val="2"/>
              <w:sz w:val="22"/>
              <w:szCs w:val="22"/>
            </w:rPr>
            <w:t>Pasirinkti</w:t>
          </w:r>
        </w:sdtContent>
      </w:sdt>
      <w:r w:rsidR="00C279C3" w:rsidRPr="00906B4B">
        <w:rPr>
          <w:rFonts w:ascii="Tahoma" w:hAnsi="Tahoma" w:cs="Tahoma"/>
          <w:b/>
          <w:bCs/>
          <w:color w:val="000000"/>
          <w:sz w:val="22"/>
          <w:szCs w:val="22"/>
          <w:lang w:eastAsia="lt-LT"/>
        </w:rPr>
        <w:t xml:space="preserve"> </w:t>
      </w:r>
    </w:p>
    <w:p w14:paraId="590028CE" w14:textId="77777777" w:rsidR="00C279C3" w:rsidRPr="00906B4B"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906B4B" w14:paraId="392986E0" w14:textId="77777777" w:rsidTr="007F146B">
        <w:tc>
          <w:tcPr>
            <w:tcW w:w="5402" w:type="dxa"/>
            <w:gridSpan w:val="2"/>
          </w:tcPr>
          <w:p w14:paraId="47346D87" w14:textId="77777777" w:rsidR="00C279C3" w:rsidRPr="00906B4B" w:rsidRDefault="00C279C3">
            <w:pPr>
              <w:widowControl w:val="0"/>
              <w:rPr>
                <w:rFonts w:ascii="Tahoma" w:hAnsi="Tahoma" w:cs="Tahoma"/>
                <w:sz w:val="22"/>
                <w:szCs w:val="22"/>
              </w:rPr>
            </w:pPr>
            <w:r w:rsidRPr="00906B4B">
              <w:rPr>
                <w:rFonts w:ascii="Tahoma" w:hAnsi="Tahoma" w:cs="Tahoma"/>
                <w:b/>
                <w:sz w:val="22"/>
                <w:szCs w:val="22"/>
              </w:rPr>
              <w:t>PASLAUGAS PRIĖMĖ:</w:t>
            </w:r>
          </w:p>
          <w:p w14:paraId="415AAA23" w14:textId="71BF36F1" w:rsidR="00C279C3" w:rsidRPr="00906B4B" w:rsidRDefault="00467189">
            <w:pPr>
              <w:widowControl w:val="0"/>
              <w:rPr>
                <w:rFonts w:ascii="Tahoma" w:hAnsi="Tahoma" w:cs="Tahoma"/>
                <w:sz w:val="22"/>
                <w:szCs w:val="22"/>
              </w:rPr>
            </w:pPr>
            <w:r w:rsidRPr="00906B4B">
              <w:rPr>
                <w:rFonts w:ascii="Tahoma" w:hAnsi="Tahoma" w:cs="Tahoma"/>
                <w:b/>
                <w:sz w:val="22"/>
                <w:szCs w:val="22"/>
              </w:rPr>
              <w:t xml:space="preserve">Viešoji įstaiga </w:t>
            </w:r>
            <w:r w:rsidR="00127FF7" w:rsidRPr="00906B4B">
              <w:rPr>
                <w:rFonts w:ascii="Tahoma" w:hAnsi="Tahoma" w:cs="Tahoma"/>
                <w:b/>
                <w:sz w:val="22"/>
                <w:szCs w:val="22"/>
              </w:rPr>
              <w:t>Statybos sektoriaus vystymo agentūra</w:t>
            </w:r>
          </w:p>
        </w:tc>
        <w:tc>
          <w:tcPr>
            <w:tcW w:w="5358" w:type="dxa"/>
            <w:gridSpan w:val="2"/>
          </w:tcPr>
          <w:p w14:paraId="4E3DCF3D" w14:textId="77777777" w:rsidR="00C279C3" w:rsidRPr="00906B4B" w:rsidRDefault="00C279C3">
            <w:pPr>
              <w:widowControl w:val="0"/>
              <w:rPr>
                <w:rFonts w:ascii="Tahoma" w:hAnsi="Tahoma" w:cs="Tahoma"/>
                <w:sz w:val="22"/>
                <w:szCs w:val="22"/>
              </w:rPr>
            </w:pPr>
            <w:r w:rsidRPr="00906B4B">
              <w:rPr>
                <w:rFonts w:ascii="Tahoma" w:hAnsi="Tahoma" w:cs="Tahoma"/>
                <w:b/>
                <w:sz w:val="22"/>
                <w:szCs w:val="22"/>
              </w:rPr>
              <w:t>PASLAUGAS PERDAVĖ:</w:t>
            </w:r>
          </w:p>
          <w:p w14:paraId="34443EC9" w14:textId="77777777" w:rsidR="00C279C3" w:rsidRPr="00906B4B" w:rsidRDefault="00C279C3">
            <w:pPr>
              <w:widowControl w:val="0"/>
              <w:rPr>
                <w:rFonts w:ascii="Tahoma" w:hAnsi="Tahoma" w:cs="Tahoma"/>
                <w:sz w:val="22"/>
                <w:szCs w:val="22"/>
              </w:rPr>
            </w:pPr>
            <w:r w:rsidRPr="00906B4B">
              <w:rPr>
                <w:rFonts w:ascii="Tahoma" w:hAnsi="Tahoma" w:cs="Tahoma"/>
                <w:b/>
                <w:sz w:val="22"/>
                <w:szCs w:val="22"/>
              </w:rPr>
              <w:t>(Tiekėjo pavadinimas):</w:t>
            </w:r>
          </w:p>
        </w:tc>
      </w:tr>
      <w:tr w:rsidR="00C279C3" w:rsidRPr="00906B4B" w14:paraId="4C065CF7" w14:textId="77777777" w:rsidTr="007F146B">
        <w:trPr>
          <w:trHeight w:val="862"/>
        </w:trPr>
        <w:tc>
          <w:tcPr>
            <w:tcW w:w="4302" w:type="dxa"/>
          </w:tcPr>
          <w:p w14:paraId="092821C2" w14:textId="77777777" w:rsidR="00C279C3" w:rsidRPr="00906B4B" w:rsidRDefault="00C279C3">
            <w:pPr>
              <w:widowControl w:val="0"/>
              <w:rPr>
                <w:rFonts w:ascii="Tahoma" w:hAnsi="Tahoma" w:cs="Tahoma"/>
                <w:sz w:val="22"/>
                <w:szCs w:val="22"/>
              </w:rPr>
            </w:pPr>
            <w:r w:rsidRPr="00906B4B">
              <w:rPr>
                <w:rFonts w:ascii="Tahoma" w:hAnsi="Tahoma" w:cs="Tahoma"/>
                <w:sz w:val="22"/>
                <w:szCs w:val="22"/>
              </w:rPr>
              <w:t>______________________________</w:t>
            </w:r>
          </w:p>
          <w:p w14:paraId="63A3D5E8" w14:textId="77777777" w:rsidR="00C279C3" w:rsidRPr="00906B4B" w:rsidRDefault="00C279C3">
            <w:pPr>
              <w:widowControl w:val="0"/>
              <w:rPr>
                <w:rFonts w:ascii="Tahoma" w:hAnsi="Tahoma" w:cs="Tahoma"/>
                <w:sz w:val="22"/>
                <w:szCs w:val="22"/>
              </w:rPr>
            </w:pPr>
            <w:bookmarkStart w:id="7" w:name="permission-for-group%3A310714910%3Aevery"/>
            <w:bookmarkEnd w:id="7"/>
            <w:r w:rsidRPr="00906B4B">
              <w:rPr>
                <w:rFonts w:ascii="Tahoma" w:hAnsi="Tahoma" w:cs="Tahoma"/>
                <w:bCs/>
                <w:sz w:val="22"/>
                <w:szCs w:val="22"/>
              </w:rPr>
              <w:t>(atsakingo asmens pareigų pavadinimas)</w:t>
            </w:r>
          </w:p>
          <w:p w14:paraId="1F521B98" w14:textId="77777777" w:rsidR="00C279C3" w:rsidRPr="00906B4B" w:rsidRDefault="00C279C3">
            <w:pPr>
              <w:widowControl w:val="0"/>
              <w:rPr>
                <w:rFonts w:ascii="Tahoma" w:hAnsi="Tahoma" w:cs="Tahoma"/>
                <w:sz w:val="22"/>
                <w:szCs w:val="22"/>
              </w:rPr>
            </w:pPr>
            <w:r w:rsidRPr="00906B4B">
              <w:rPr>
                <w:rFonts w:ascii="Tahoma" w:hAnsi="Tahoma" w:cs="Tahoma"/>
                <w:bCs/>
                <w:sz w:val="22"/>
                <w:szCs w:val="22"/>
              </w:rPr>
              <w:t>(vardas ir pavardė</w:t>
            </w:r>
            <w:r w:rsidRPr="00906B4B">
              <w:rPr>
                <w:rFonts w:ascii="Tahoma" w:hAnsi="Tahoma" w:cs="Tahoma"/>
                <w:sz w:val="22"/>
                <w:szCs w:val="22"/>
              </w:rPr>
              <w:t>)</w:t>
            </w:r>
          </w:p>
        </w:tc>
        <w:tc>
          <w:tcPr>
            <w:tcW w:w="1100" w:type="dxa"/>
            <w:vAlign w:val="bottom"/>
          </w:tcPr>
          <w:p w14:paraId="2BF968CB" w14:textId="0DC408B1" w:rsidR="00C279C3" w:rsidRPr="00906B4B" w:rsidRDefault="00C279C3">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906B4B" w:rsidRDefault="00C279C3">
            <w:pPr>
              <w:widowControl w:val="0"/>
              <w:rPr>
                <w:rFonts w:ascii="Tahoma" w:hAnsi="Tahoma" w:cs="Tahoma"/>
                <w:sz w:val="22"/>
                <w:szCs w:val="22"/>
              </w:rPr>
            </w:pPr>
            <w:r w:rsidRPr="00906B4B">
              <w:rPr>
                <w:rFonts w:ascii="Tahoma" w:hAnsi="Tahoma" w:cs="Tahoma"/>
                <w:sz w:val="22"/>
                <w:szCs w:val="22"/>
              </w:rPr>
              <w:t>____________________________</w:t>
            </w:r>
          </w:p>
          <w:p w14:paraId="21EB7C42" w14:textId="77777777" w:rsidR="00C279C3" w:rsidRPr="00906B4B" w:rsidRDefault="00C279C3">
            <w:pPr>
              <w:widowControl w:val="0"/>
              <w:rPr>
                <w:rFonts w:ascii="Tahoma" w:hAnsi="Tahoma" w:cs="Tahoma"/>
                <w:sz w:val="22"/>
                <w:szCs w:val="22"/>
              </w:rPr>
            </w:pPr>
            <w:bookmarkStart w:id="9" w:name="permission-for-group%3A2120436056%3Aever"/>
            <w:bookmarkEnd w:id="9"/>
            <w:r w:rsidRPr="00906B4B">
              <w:rPr>
                <w:rFonts w:ascii="Tahoma" w:hAnsi="Tahoma" w:cs="Tahoma"/>
                <w:bCs/>
                <w:sz w:val="22"/>
                <w:szCs w:val="22"/>
              </w:rPr>
              <w:t xml:space="preserve">(atsakingo asmens pareigų pavadinimas) </w:t>
            </w:r>
          </w:p>
          <w:p w14:paraId="620AC039" w14:textId="77777777" w:rsidR="00C279C3" w:rsidRPr="00906B4B" w:rsidRDefault="00C279C3">
            <w:pPr>
              <w:widowControl w:val="0"/>
              <w:rPr>
                <w:rFonts w:ascii="Tahoma" w:hAnsi="Tahoma" w:cs="Tahoma"/>
                <w:sz w:val="22"/>
                <w:szCs w:val="22"/>
              </w:rPr>
            </w:pPr>
            <w:r w:rsidRPr="00906B4B">
              <w:rPr>
                <w:rFonts w:ascii="Tahoma" w:hAnsi="Tahoma" w:cs="Tahoma"/>
                <w:bCs/>
                <w:sz w:val="22"/>
                <w:szCs w:val="22"/>
              </w:rPr>
              <w:t>(vardas ir pavardė</w:t>
            </w:r>
            <w:r w:rsidRPr="00906B4B">
              <w:rPr>
                <w:rFonts w:ascii="Tahoma" w:hAnsi="Tahoma" w:cs="Tahoma"/>
                <w:sz w:val="22"/>
                <w:szCs w:val="22"/>
              </w:rPr>
              <w:t>)</w:t>
            </w:r>
          </w:p>
        </w:tc>
        <w:tc>
          <w:tcPr>
            <w:tcW w:w="1072" w:type="dxa"/>
            <w:vAlign w:val="bottom"/>
          </w:tcPr>
          <w:p w14:paraId="517D3927" w14:textId="348E1590" w:rsidR="00C279C3" w:rsidRPr="00906B4B" w:rsidRDefault="00C279C3">
            <w:pPr>
              <w:widowControl w:val="0"/>
              <w:rPr>
                <w:rFonts w:ascii="Tahoma" w:hAnsi="Tahoma" w:cs="Tahoma"/>
                <w:sz w:val="22"/>
                <w:szCs w:val="22"/>
              </w:rPr>
            </w:pPr>
            <w:bookmarkStart w:id="10" w:name="permission-for-group%3A1814260395%3Aever"/>
            <w:bookmarkEnd w:id="10"/>
          </w:p>
        </w:tc>
      </w:tr>
    </w:tbl>
    <w:p w14:paraId="2B295ABB" w14:textId="77777777" w:rsidR="00C279C3" w:rsidRPr="00906B4B" w:rsidRDefault="00C279C3" w:rsidP="00C279C3">
      <w:pPr>
        <w:rPr>
          <w:rFonts w:ascii="Tahoma" w:hAnsi="Tahoma" w:cs="Tahoma"/>
          <w:sz w:val="22"/>
          <w:szCs w:val="22"/>
        </w:rPr>
      </w:pPr>
    </w:p>
    <w:p w14:paraId="4F13833D" w14:textId="77777777" w:rsidR="005F338E" w:rsidRPr="00906B4B" w:rsidRDefault="005F338E" w:rsidP="00C279C3">
      <w:pPr>
        <w:jc w:val="right"/>
        <w:rPr>
          <w:rFonts w:ascii="Tahoma" w:hAnsi="Tahoma" w:cs="Tahoma"/>
          <w:sz w:val="22"/>
          <w:szCs w:val="22"/>
        </w:rPr>
        <w:sectPr w:rsidR="005F338E" w:rsidRPr="00906B4B"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1110D3C6" w:rsidR="00C279C3" w:rsidRPr="00906B4B" w:rsidRDefault="00C279C3" w:rsidP="00C279C3">
      <w:pPr>
        <w:jc w:val="right"/>
        <w:rPr>
          <w:rFonts w:ascii="Tahoma" w:hAnsi="Tahoma" w:cs="Tahoma"/>
          <w:sz w:val="22"/>
          <w:szCs w:val="22"/>
        </w:rPr>
      </w:pPr>
      <w:r w:rsidRPr="00906B4B">
        <w:rPr>
          <w:rFonts w:ascii="Tahoma" w:hAnsi="Tahoma" w:cs="Tahoma"/>
          <w:sz w:val="22"/>
          <w:szCs w:val="22"/>
        </w:rPr>
        <w:lastRenderedPageBreak/>
        <w:t xml:space="preserve">Paslaugų viešojo pirkimo–pardavimo sutarties specialiosios dalies Nr. </w:t>
      </w:r>
      <w:r w:rsidR="00D93663">
        <w:rPr>
          <w:rFonts w:ascii="Tahoma" w:hAnsi="Tahoma" w:cs="Tahoma"/>
          <w:sz w:val="22"/>
          <w:szCs w:val="22"/>
        </w:rPr>
        <w:t>__</w:t>
      </w:r>
    </w:p>
    <w:p w14:paraId="12C98423" w14:textId="0BF4B55A" w:rsidR="00C279C3" w:rsidRPr="00906B4B" w:rsidRDefault="00C279C3" w:rsidP="00C279C3">
      <w:pPr>
        <w:jc w:val="right"/>
        <w:rPr>
          <w:rFonts w:ascii="Tahoma" w:hAnsi="Tahoma" w:cs="Tahoma"/>
          <w:sz w:val="22"/>
          <w:szCs w:val="22"/>
        </w:rPr>
      </w:pPr>
      <w:r w:rsidRPr="00906B4B">
        <w:rPr>
          <w:rFonts w:ascii="Tahoma" w:hAnsi="Tahoma" w:cs="Tahoma"/>
          <w:sz w:val="22"/>
          <w:szCs w:val="22"/>
        </w:rPr>
        <w:t xml:space="preserve">Priedas Nr. </w:t>
      </w:r>
      <w:r w:rsidR="00CE7DA4" w:rsidRPr="00906B4B">
        <w:rPr>
          <w:rFonts w:ascii="Tahoma" w:hAnsi="Tahoma" w:cs="Tahoma"/>
          <w:sz w:val="22"/>
          <w:szCs w:val="22"/>
        </w:rPr>
        <w:t>5</w:t>
      </w:r>
    </w:p>
    <w:p w14:paraId="57DEF686" w14:textId="77777777" w:rsidR="00C279C3" w:rsidRPr="00906B4B" w:rsidRDefault="00C279C3" w:rsidP="00C279C3">
      <w:pPr>
        <w:rPr>
          <w:rFonts w:ascii="Tahoma" w:hAnsi="Tahoma" w:cs="Tahoma"/>
          <w:b/>
          <w:bCs/>
          <w:sz w:val="22"/>
          <w:szCs w:val="22"/>
        </w:rPr>
      </w:pPr>
    </w:p>
    <w:p w14:paraId="1FA45B48" w14:textId="77777777" w:rsidR="00C279C3" w:rsidRPr="00906B4B" w:rsidRDefault="00C279C3" w:rsidP="00C279C3">
      <w:pPr>
        <w:jc w:val="center"/>
        <w:rPr>
          <w:rFonts w:ascii="Tahoma" w:hAnsi="Tahoma" w:cs="Tahoma"/>
          <w:b/>
          <w:bCs/>
          <w:sz w:val="22"/>
          <w:szCs w:val="22"/>
        </w:rPr>
      </w:pPr>
      <w:r w:rsidRPr="00906B4B">
        <w:rPr>
          <w:rFonts w:ascii="Tahoma" w:hAnsi="Tahoma" w:cs="Tahoma"/>
          <w:b/>
          <w:bCs/>
          <w:sz w:val="22"/>
          <w:szCs w:val="22"/>
        </w:rPr>
        <w:t>(Defektų akto forma)</w:t>
      </w:r>
    </w:p>
    <w:p w14:paraId="3BE9E673" w14:textId="77777777" w:rsidR="000708AA" w:rsidRPr="00906B4B" w:rsidRDefault="000708AA" w:rsidP="00C279C3">
      <w:pPr>
        <w:jc w:val="center"/>
        <w:rPr>
          <w:rFonts w:ascii="Tahoma" w:hAnsi="Tahoma" w:cs="Tahoma"/>
          <w:sz w:val="22"/>
          <w:szCs w:val="22"/>
        </w:rPr>
      </w:pPr>
    </w:p>
    <w:p w14:paraId="7F4EA282" w14:textId="77777777" w:rsidR="00C279C3" w:rsidRPr="00906B4B" w:rsidRDefault="00C279C3" w:rsidP="00C279C3">
      <w:pPr>
        <w:jc w:val="center"/>
        <w:rPr>
          <w:rFonts w:ascii="Tahoma" w:hAnsi="Tahoma" w:cs="Tahoma"/>
          <w:sz w:val="22"/>
          <w:szCs w:val="22"/>
        </w:rPr>
      </w:pPr>
      <w:r w:rsidRPr="00906B4B">
        <w:rPr>
          <w:rFonts w:ascii="Tahoma" w:hAnsi="Tahoma" w:cs="Tahoma"/>
          <w:b/>
          <w:bCs/>
          <w:sz w:val="22"/>
          <w:szCs w:val="22"/>
        </w:rPr>
        <w:t>DEFEKTŲ AKTAS</w:t>
      </w:r>
    </w:p>
    <w:p w14:paraId="06BD4EC4" w14:textId="70D59B7F" w:rsidR="00C279C3" w:rsidRPr="00906B4B" w:rsidRDefault="00C279C3" w:rsidP="00C279C3">
      <w:pPr>
        <w:jc w:val="center"/>
        <w:rPr>
          <w:rFonts w:ascii="Tahoma" w:hAnsi="Tahoma" w:cs="Tahoma"/>
          <w:sz w:val="22"/>
          <w:szCs w:val="22"/>
        </w:rPr>
      </w:pPr>
      <w:r w:rsidRPr="00906B4B">
        <w:rPr>
          <w:rFonts w:ascii="Tahoma" w:hAnsi="Tahoma" w:cs="Tahoma"/>
          <w:sz w:val="22"/>
          <w:szCs w:val="22"/>
        </w:rPr>
        <w:t xml:space="preserve">Nr. </w:t>
      </w:r>
    </w:p>
    <w:p w14:paraId="752BC5B6" w14:textId="77777777" w:rsidR="00C279C3" w:rsidRPr="00906B4B" w:rsidRDefault="00C279C3" w:rsidP="00C279C3">
      <w:pPr>
        <w:jc w:val="center"/>
        <w:rPr>
          <w:rFonts w:ascii="Tahoma" w:hAnsi="Tahoma" w:cs="Tahoma"/>
          <w:sz w:val="22"/>
          <w:szCs w:val="22"/>
        </w:rPr>
      </w:pPr>
      <w:r w:rsidRPr="00906B4B">
        <w:rPr>
          <w:rFonts w:ascii="Tahoma" w:hAnsi="Tahoma" w:cs="Tahoma"/>
          <w:sz w:val="22"/>
          <w:szCs w:val="22"/>
        </w:rPr>
        <w:t>_________________________</w:t>
      </w:r>
    </w:p>
    <w:p w14:paraId="2B4CC87C" w14:textId="77777777" w:rsidR="00C279C3" w:rsidRPr="00906B4B" w:rsidRDefault="00C279C3" w:rsidP="00C279C3">
      <w:pPr>
        <w:jc w:val="center"/>
        <w:rPr>
          <w:rFonts w:ascii="Tahoma" w:hAnsi="Tahoma" w:cs="Tahoma"/>
          <w:sz w:val="22"/>
          <w:szCs w:val="22"/>
        </w:rPr>
      </w:pPr>
      <w:r w:rsidRPr="00906B4B">
        <w:rPr>
          <w:rFonts w:ascii="Tahoma" w:hAnsi="Tahoma" w:cs="Tahoma"/>
          <w:sz w:val="22"/>
          <w:szCs w:val="22"/>
        </w:rPr>
        <w:t>(sudarymo vieta)</w:t>
      </w:r>
    </w:p>
    <w:p w14:paraId="3BB41025" w14:textId="77777777" w:rsidR="00C279C3" w:rsidRPr="00906B4B" w:rsidRDefault="00C279C3" w:rsidP="00C279C3">
      <w:pPr>
        <w:jc w:val="center"/>
        <w:rPr>
          <w:rFonts w:ascii="Tahoma" w:hAnsi="Tahoma" w:cs="Tahoma"/>
          <w:sz w:val="22"/>
          <w:szCs w:val="22"/>
        </w:rPr>
      </w:pPr>
    </w:p>
    <w:p w14:paraId="05DC1FC8" w14:textId="77777777" w:rsidR="00C279C3" w:rsidRPr="00906B4B" w:rsidRDefault="00C279C3" w:rsidP="00C279C3">
      <w:pPr>
        <w:jc w:val="right"/>
        <w:rPr>
          <w:rFonts w:ascii="Tahoma" w:hAnsi="Tahoma" w:cs="Tahoma"/>
          <w:b/>
          <w:bCs/>
          <w:sz w:val="22"/>
          <w:szCs w:val="22"/>
        </w:rPr>
      </w:pPr>
    </w:p>
    <w:p w14:paraId="68BBE1F1" w14:textId="77777777" w:rsidR="00C279C3" w:rsidRPr="00906B4B" w:rsidRDefault="00C279C3" w:rsidP="00C279C3">
      <w:pPr>
        <w:jc w:val="both"/>
        <w:rPr>
          <w:rFonts w:ascii="Tahoma" w:hAnsi="Tahoma" w:cs="Tahoma"/>
          <w:sz w:val="22"/>
          <w:szCs w:val="22"/>
        </w:rPr>
      </w:pPr>
    </w:p>
    <w:p w14:paraId="06DE44BE" w14:textId="3DB30E8F" w:rsidR="001811DB" w:rsidRPr="00906B4B" w:rsidRDefault="001C30EE" w:rsidP="007F146B">
      <w:pPr>
        <w:spacing w:after="120" w:line="276" w:lineRule="auto"/>
        <w:ind w:firstLine="709"/>
        <w:jc w:val="both"/>
        <w:rPr>
          <w:rFonts w:ascii="Tahoma" w:hAnsi="Tahoma" w:cs="Tahoma"/>
          <w:sz w:val="22"/>
          <w:szCs w:val="22"/>
        </w:rPr>
      </w:pPr>
      <w:r w:rsidRPr="00906B4B">
        <w:rPr>
          <w:rFonts w:ascii="Tahoma" w:hAnsi="Tahoma" w:cs="Tahoma"/>
          <w:sz w:val="22"/>
          <w:szCs w:val="22"/>
        </w:rPr>
        <w:t>P</w:t>
      </w:r>
      <w:r w:rsidR="001811DB" w:rsidRPr="00906B4B">
        <w:rPr>
          <w:rFonts w:ascii="Tahoma" w:hAnsi="Tahoma" w:cs="Tahoma"/>
          <w:sz w:val="22"/>
          <w:szCs w:val="22"/>
        </w:rPr>
        <w:t>ažymi</w:t>
      </w:r>
      <w:r w:rsidRPr="00906B4B">
        <w:rPr>
          <w:rFonts w:ascii="Tahoma" w:hAnsi="Tahoma" w:cs="Tahoma"/>
          <w:sz w:val="22"/>
          <w:szCs w:val="22"/>
        </w:rPr>
        <w:t>me</w:t>
      </w:r>
      <w:r w:rsidR="001811DB" w:rsidRPr="00906B4B">
        <w:rPr>
          <w:rFonts w:ascii="Tahoma" w:hAnsi="Tahoma" w:cs="Tahoma"/>
          <w:sz w:val="22"/>
          <w:szCs w:val="22"/>
        </w:rPr>
        <w:t xml:space="preserve">, kad vadovaudamiesi pasirašytos </w:t>
      </w:r>
      <w:r w:rsidR="005F338E" w:rsidRPr="00906B4B">
        <w:rPr>
          <w:rFonts w:ascii="Tahoma" w:hAnsi="Tahoma" w:cs="Tahoma"/>
          <w:color w:val="0070C0"/>
          <w:sz w:val="22"/>
          <w:szCs w:val="22"/>
        </w:rPr>
        <w:t>(nurodyti</w:t>
      </w:r>
      <w:r w:rsidR="001811DB" w:rsidRPr="00906B4B">
        <w:rPr>
          <w:rFonts w:ascii="Tahoma" w:hAnsi="Tahoma" w:cs="Tahoma"/>
          <w:iCs/>
          <w:color w:val="0070C0"/>
          <w:sz w:val="22"/>
          <w:szCs w:val="22"/>
        </w:rPr>
        <w:t xml:space="preserve"> sutarties pavadinimą</w:t>
      </w:r>
      <w:r w:rsidR="005F338E" w:rsidRPr="00906B4B">
        <w:rPr>
          <w:rFonts w:ascii="Tahoma" w:hAnsi="Tahoma" w:cs="Tahoma"/>
          <w:iCs/>
          <w:color w:val="0070C0"/>
          <w:sz w:val="22"/>
          <w:szCs w:val="22"/>
        </w:rPr>
        <w:t xml:space="preserve"> ir</w:t>
      </w:r>
      <w:r w:rsidR="001811DB" w:rsidRPr="00906B4B">
        <w:rPr>
          <w:rFonts w:ascii="Tahoma" w:hAnsi="Tahoma" w:cs="Tahoma"/>
          <w:iCs/>
          <w:color w:val="0070C0"/>
          <w:sz w:val="22"/>
          <w:szCs w:val="22"/>
        </w:rPr>
        <w:t xml:space="preserve"> Nr</w:t>
      </w:r>
      <w:r w:rsidR="005F338E" w:rsidRPr="00906B4B">
        <w:rPr>
          <w:rFonts w:ascii="Tahoma" w:hAnsi="Tahoma" w:cs="Tahoma"/>
          <w:iCs/>
          <w:color w:val="0070C0"/>
          <w:sz w:val="22"/>
          <w:szCs w:val="22"/>
        </w:rPr>
        <w:t>.)</w:t>
      </w:r>
      <w:r w:rsidR="001811DB" w:rsidRPr="00906B4B">
        <w:rPr>
          <w:rFonts w:ascii="Tahoma" w:hAnsi="Tahoma" w:cs="Tahoma"/>
          <w:iCs/>
          <w:sz w:val="22"/>
          <w:szCs w:val="22"/>
        </w:rPr>
        <w:t xml:space="preserve"> (toliau – Sutartis),</w:t>
      </w:r>
      <w:r w:rsidR="001811DB" w:rsidRPr="00906B4B">
        <w:rPr>
          <w:rFonts w:ascii="Tahoma" w:hAnsi="Tahoma" w:cs="Tahoma"/>
          <w:sz w:val="22"/>
          <w:szCs w:val="22"/>
        </w:rPr>
        <w:t xml:space="preserve"> Pirkėjas</w:t>
      </w:r>
      <w:r w:rsidR="00C15972" w:rsidRPr="00906B4B">
        <w:rPr>
          <w:rFonts w:ascii="Tahoma" w:hAnsi="Tahoma" w:cs="Tahoma"/>
          <w:sz w:val="22"/>
          <w:szCs w:val="22"/>
        </w:rPr>
        <w:t xml:space="preserve"> nustatė </w:t>
      </w:r>
      <w:r w:rsidR="00B22DF5" w:rsidRPr="00906B4B">
        <w:rPr>
          <w:rFonts w:ascii="Tahoma" w:hAnsi="Tahoma" w:cs="Tahoma"/>
          <w:sz w:val="22"/>
          <w:szCs w:val="22"/>
        </w:rPr>
        <w:t xml:space="preserve">šioje lentelėje nurodytus </w:t>
      </w:r>
      <w:r w:rsidR="00C15972" w:rsidRPr="00906B4B">
        <w:rPr>
          <w:rFonts w:ascii="Tahoma" w:hAnsi="Tahoma" w:cs="Tahoma"/>
          <w:sz w:val="22"/>
          <w:szCs w:val="22"/>
        </w:rPr>
        <w:t>Paslaugų</w:t>
      </w:r>
      <w:r w:rsidR="0075725A" w:rsidRPr="00906B4B">
        <w:rPr>
          <w:rFonts w:ascii="Tahoma" w:hAnsi="Tahoma" w:cs="Tahoma"/>
          <w:sz w:val="22"/>
          <w:szCs w:val="22"/>
        </w:rPr>
        <w:t xml:space="preserve"> </w:t>
      </w:r>
      <w:r w:rsidR="0018188B" w:rsidRPr="00906B4B">
        <w:rPr>
          <w:rFonts w:ascii="Tahoma" w:hAnsi="Tahoma" w:cs="Tahoma"/>
          <w:sz w:val="22"/>
          <w:szCs w:val="22"/>
        </w:rPr>
        <w:t>ir / ar su Paslaugomis susijusių prekių</w:t>
      </w:r>
      <w:r w:rsidR="00C15972" w:rsidRPr="00906B4B">
        <w:rPr>
          <w:rFonts w:ascii="Tahoma" w:hAnsi="Tahoma" w:cs="Tahoma"/>
          <w:sz w:val="22"/>
          <w:szCs w:val="22"/>
        </w:rPr>
        <w:t xml:space="preserve"> </w:t>
      </w:r>
      <w:r w:rsidR="00C96198" w:rsidRPr="00906B4B">
        <w:rPr>
          <w:rFonts w:ascii="Tahoma" w:hAnsi="Tahoma" w:cs="Tahoma"/>
          <w:sz w:val="22"/>
          <w:szCs w:val="22"/>
        </w:rPr>
        <w:t xml:space="preserve">ir </w:t>
      </w:r>
      <w:r w:rsidR="0075725A" w:rsidRPr="00906B4B">
        <w:rPr>
          <w:rFonts w:ascii="Tahoma" w:hAnsi="Tahoma" w:cs="Tahoma"/>
          <w:sz w:val="22"/>
          <w:szCs w:val="22"/>
        </w:rPr>
        <w:t>/</w:t>
      </w:r>
      <w:r w:rsidR="00C96198" w:rsidRPr="00906B4B">
        <w:rPr>
          <w:rFonts w:ascii="Tahoma" w:hAnsi="Tahoma" w:cs="Tahoma"/>
          <w:sz w:val="22"/>
          <w:szCs w:val="22"/>
        </w:rPr>
        <w:t xml:space="preserve"> ar </w:t>
      </w:r>
      <w:r w:rsidR="00C15972" w:rsidRPr="00906B4B">
        <w:rPr>
          <w:rFonts w:ascii="Tahoma" w:hAnsi="Tahoma" w:cs="Tahoma"/>
          <w:sz w:val="22"/>
          <w:szCs w:val="22"/>
        </w:rPr>
        <w:t xml:space="preserve">Tiekėjo </w:t>
      </w:r>
      <w:r w:rsidR="0075725A" w:rsidRPr="00906B4B">
        <w:rPr>
          <w:rFonts w:ascii="Tahoma" w:hAnsi="Tahoma" w:cs="Tahoma"/>
          <w:sz w:val="22"/>
          <w:szCs w:val="22"/>
        </w:rPr>
        <w:t xml:space="preserve">pateiktų </w:t>
      </w:r>
      <w:r w:rsidR="00C15972" w:rsidRPr="00906B4B">
        <w:rPr>
          <w:rFonts w:ascii="Tahoma" w:hAnsi="Tahoma" w:cs="Tahoma"/>
          <w:sz w:val="22"/>
          <w:szCs w:val="22"/>
        </w:rPr>
        <w:t>dokumentų</w:t>
      </w:r>
      <w:r w:rsidR="00B22DF5" w:rsidRPr="00906B4B">
        <w:rPr>
          <w:rFonts w:ascii="Tahoma" w:hAnsi="Tahoma" w:cs="Tahoma"/>
          <w:sz w:val="22"/>
          <w:szCs w:val="22"/>
        </w:rPr>
        <w:t xml:space="preserve"> trūkumus</w:t>
      </w:r>
      <w:r w:rsidR="001811DB" w:rsidRPr="00906B4B">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906B4B"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906B4B" w:rsidRDefault="00C279C3">
            <w:pPr>
              <w:jc w:val="center"/>
              <w:rPr>
                <w:rFonts w:ascii="Tahoma" w:hAnsi="Tahoma" w:cs="Tahoma"/>
                <w:sz w:val="22"/>
                <w:szCs w:val="22"/>
              </w:rPr>
            </w:pPr>
            <w:r w:rsidRPr="00906B4B">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906B4B" w:rsidRDefault="00C279C3">
            <w:pPr>
              <w:jc w:val="center"/>
              <w:rPr>
                <w:rFonts w:ascii="Tahoma" w:hAnsi="Tahoma" w:cs="Tahoma"/>
                <w:sz w:val="22"/>
                <w:szCs w:val="22"/>
              </w:rPr>
            </w:pPr>
            <w:r w:rsidRPr="00906B4B">
              <w:rPr>
                <w:rFonts w:ascii="Tahoma" w:hAnsi="Tahoma" w:cs="Tahoma"/>
                <w:sz w:val="22"/>
                <w:szCs w:val="22"/>
              </w:rPr>
              <w:t>Paslaugų</w:t>
            </w:r>
            <w:r w:rsidR="005979D8" w:rsidRPr="00906B4B">
              <w:rPr>
                <w:rFonts w:ascii="Tahoma" w:hAnsi="Tahoma" w:cs="Tahoma"/>
                <w:sz w:val="22"/>
                <w:szCs w:val="22"/>
              </w:rPr>
              <w:t xml:space="preserve"> </w:t>
            </w:r>
            <w:r w:rsidR="00B22DF5" w:rsidRPr="00906B4B">
              <w:rPr>
                <w:rFonts w:ascii="Tahoma" w:hAnsi="Tahoma" w:cs="Tahoma"/>
                <w:sz w:val="22"/>
                <w:szCs w:val="22"/>
              </w:rPr>
              <w:t>/</w:t>
            </w:r>
            <w:r w:rsidR="005979D8" w:rsidRPr="00906B4B">
              <w:rPr>
                <w:rFonts w:ascii="Tahoma" w:hAnsi="Tahoma" w:cs="Tahoma"/>
                <w:sz w:val="22"/>
                <w:szCs w:val="22"/>
              </w:rPr>
              <w:t xml:space="preserve"> </w:t>
            </w:r>
            <w:r w:rsidR="00C37921" w:rsidRPr="00906B4B">
              <w:rPr>
                <w:rFonts w:ascii="Tahoma" w:hAnsi="Tahoma" w:cs="Tahoma"/>
                <w:sz w:val="22"/>
                <w:szCs w:val="22"/>
              </w:rPr>
              <w:t xml:space="preserve">su Paslaugomis susijusių prekių / </w:t>
            </w:r>
            <w:r w:rsidR="00FE414E" w:rsidRPr="00906B4B">
              <w:rPr>
                <w:rFonts w:ascii="Tahoma" w:hAnsi="Tahoma" w:cs="Tahoma"/>
                <w:sz w:val="22"/>
                <w:szCs w:val="22"/>
              </w:rPr>
              <w:t>dokumentų</w:t>
            </w:r>
            <w:r w:rsidRPr="00906B4B">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906B4B" w:rsidRDefault="00B240CC">
            <w:pPr>
              <w:jc w:val="center"/>
              <w:rPr>
                <w:rFonts w:ascii="Tahoma" w:hAnsi="Tahoma" w:cs="Tahoma"/>
                <w:sz w:val="22"/>
                <w:szCs w:val="22"/>
              </w:rPr>
            </w:pPr>
            <w:r w:rsidRPr="00906B4B">
              <w:rPr>
                <w:rFonts w:ascii="Tahoma" w:hAnsi="Tahoma" w:cs="Tahoma"/>
                <w:sz w:val="22"/>
                <w:szCs w:val="22"/>
              </w:rPr>
              <w:t>Trūkumų pašalinimo tvarka</w:t>
            </w:r>
            <w:r w:rsidR="00A76918" w:rsidRPr="00906B4B" w:rsidDel="00A76918">
              <w:rPr>
                <w:rFonts w:ascii="Tahoma" w:hAnsi="Tahoma" w:cs="Tahoma"/>
                <w:sz w:val="22"/>
                <w:szCs w:val="22"/>
              </w:rPr>
              <w:t xml:space="preserve"> </w:t>
            </w:r>
            <w:r w:rsidR="009518C9" w:rsidRPr="00906B4B">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906B4B" w:rsidRDefault="00A76918">
            <w:pPr>
              <w:jc w:val="center"/>
              <w:rPr>
                <w:rFonts w:ascii="Tahoma" w:hAnsi="Tahoma" w:cs="Tahoma"/>
                <w:sz w:val="22"/>
                <w:szCs w:val="22"/>
              </w:rPr>
            </w:pPr>
            <w:r w:rsidRPr="00906B4B">
              <w:rPr>
                <w:rFonts w:ascii="Tahoma" w:hAnsi="Tahoma" w:cs="Tahoma"/>
                <w:sz w:val="22"/>
                <w:szCs w:val="22"/>
              </w:rPr>
              <w:t xml:space="preserve">Trūkumų pašalinimo terminas </w:t>
            </w:r>
          </w:p>
        </w:tc>
      </w:tr>
      <w:tr w:rsidR="00B240CC" w:rsidRPr="00906B4B"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906B4B" w:rsidRDefault="005979D8" w:rsidP="005979D8">
            <w:pPr>
              <w:jc w:val="center"/>
              <w:rPr>
                <w:rFonts w:ascii="Tahoma" w:hAnsi="Tahoma" w:cs="Tahoma"/>
                <w:sz w:val="22"/>
                <w:szCs w:val="22"/>
              </w:rPr>
            </w:pPr>
            <w:r w:rsidRPr="00906B4B">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906B4B"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906B4B"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906B4B" w:rsidRDefault="005979D8" w:rsidP="005979D8">
            <w:pPr>
              <w:jc w:val="center"/>
              <w:rPr>
                <w:rFonts w:ascii="Tahoma" w:hAnsi="Tahoma" w:cs="Tahoma"/>
                <w:sz w:val="22"/>
                <w:szCs w:val="22"/>
              </w:rPr>
            </w:pPr>
          </w:p>
        </w:tc>
      </w:tr>
      <w:tr w:rsidR="00B240CC" w:rsidRPr="00906B4B"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906B4B" w:rsidRDefault="005979D8" w:rsidP="005979D8">
            <w:pPr>
              <w:jc w:val="center"/>
              <w:rPr>
                <w:rFonts w:ascii="Tahoma" w:hAnsi="Tahoma" w:cs="Tahoma"/>
                <w:sz w:val="22"/>
                <w:szCs w:val="22"/>
              </w:rPr>
            </w:pPr>
            <w:r w:rsidRPr="00906B4B">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906B4B"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906B4B"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906B4B" w:rsidRDefault="005979D8" w:rsidP="005979D8">
            <w:pPr>
              <w:jc w:val="center"/>
              <w:rPr>
                <w:rFonts w:ascii="Tahoma" w:hAnsi="Tahoma" w:cs="Tahoma"/>
                <w:sz w:val="22"/>
                <w:szCs w:val="22"/>
              </w:rPr>
            </w:pPr>
          </w:p>
        </w:tc>
      </w:tr>
      <w:tr w:rsidR="00B240CC" w:rsidRPr="00906B4B"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906B4B" w:rsidRDefault="005979D8" w:rsidP="005979D8">
            <w:pPr>
              <w:jc w:val="center"/>
              <w:rPr>
                <w:rFonts w:ascii="Tahoma" w:hAnsi="Tahoma" w:cs="Tahoma"/>
                <w:sz w:val="22"/>
                <w:szCs w:val="22"/>
              </w:rPr>
            </w:pPr>
            <w:r w:rsidRPr="00906B4B">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906B4B"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906B4B"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906B4B" w:rsidRDefault="005979D8" w:rsidP="005979D8">
            <w:pPr>
              <w:jc w:val="center"/>
              <w:rPr>
                <w:rFonts w:ascii="Tahoma" w:hAnsi="Tahoma" w:cs="Tahoma"/>
                <w:sz w:val="22"/>
                <w:szCs w:val="22"/>
              </w:rPr>
            </w:pPr>
          </w:p>
        </w:tc>
      </w:tr>
      <w:tr w:rsidR="00B240CC" w:rsidRPr="00906B4B"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906B4B" w:rsidRDefault="00C37921" w:rsidP="005979D8">
            <w:pPr>
              <w:jc w:val="center"/>
              <w:rPr>
                <w:rFonts w:ascii="Tahoma" w:hAnsi="Tahoma" w:cs="Tahoma"/>
                <w:sz w:val="22"/>
                <w:szCs w:val="22"/>
              </w:rPr>
            </w:pPr>
            <w:r w:rsidRPr="00906B4B">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906B4B"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906B4B"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906B4B" w:rsidRDefault="00C37921" w:rsidP="005979D8">
            <w:pPr>
              <w:jc w:val="center"/>
              <w:rPr>
                <w:rFonts w:ascii="Tahoma" w:hAnsi="Tahoma" w:cs="Tahoma"/>
                <w:sz w:val="22"/>
                <w:szCs w:val="22"/>
              </w:rPr>
            </w:pPr>
          </w:p>
        </w:tc>
      </w:tr>
    </w:tbl>
    <w:p w14:paraId="58E744E8" w14:textId="77777777" w:rsidR="00C279C3" w:rsidRPr="00906B4B" w:rsidRDefault="00C279C3" w:rsidP="00C279C3">
      <w:pPr>
        <w:rPr>
          <w:rFonts w:ascii="Tahoma" w:hAnsi="Tahoma" w:cs="Tahoma"/>
          <w:i/>
          <w:iCs/>
          <w:sz w:val="22"/>
          <w:szCs w:val="22"/>
        </w:rPr>
      </w:pPr>
    </w:p>
    <w:p w14:paraId="780A23D6" w14:textId="77777777" w:rsidR="00C35DA3" w:rsidRPr="00906B4B" w:rsidRDefault="00C35DA3" w:rsidP="00C279C3">
      <w:pPr>
        <w:rPr>
          <w:rFonts w:ascii="Tahoma" w:hAnsi="Tahoma" w:cs="Tahoma"/>
          <w:i/>
          <w:iCs/>
          <w:sz w:val="22"/>
          <w:szCs w:val="22"/>
        </w:rPr>
      </w:pPr>
    </w:p>
    <w:p w14:paraId="3B4B4CF3" w14:textId="77777777" w:rsidR="00C279C3" w:rsidRPr="00906B4B"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906B4B" w14:paraId="688CD53A" w14:textId="77777777" w:rsidTr="007F146B">
        <w:trPr>
          <w:trHeight w:val="862"/>
        </w:trPr>
        <w:tc>
          <w:tcPr>
            <w:tcW w:w="4565" w:type="dxa"/>
            <w:tcBorders>
              <w:top w:val="single" w:sz="4" w:space="0" w:color="auto"/>
            </w:tcBorders>
          </w:tcPr>
          <w:p w14:paraId="5A6A729D" w14:textId="647C05F7" w:rsidR="00C12B3D" w:rsidRPr="00906B4B" w:rsidRDefault="00C12B3D" w:rsidP="007F146B">
            <w:pPr>
              <w:widowControl w:val="0"/>
              <w:jc w:val="center"/>
              <w:rPr>
                <w:rFonts w:ascii="Tahoma" w:hAnsi="Tahoma" w:cs="Tahoma"/>
                <w:sz w:val="22"/>
                <w:szCs w:val="22"/>
              </w:rPr>
            </w:pPr>
            <w:r w:rsidRPr="00906B4B">
              <w:rPr>
                <w:rFonts w:ascii="Tahoma" w:hAnsi="Tahoma" w:cs="Tahoma"/>
                <w:sz w:val="22"/>
                <w:szCs w:val="22"/>
              </w:rPr>
              <w:t>(Už Sutarties vykdymą atsakingo asmens pareigų pavadinimas)</w:t>
            </w:r>
          </w:p>
        </w:tc>
        <w:tc>
          <w:tcPr>
            <w:tcW w:w="425" w:type="dxa"/>
          </w:tcPr>
          <w:p w14:paraId="40BBDF41" w14:textId="04FDCF2B" w:rsidR="00C12B3D" w:rsidRPr="00906B4B"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906B4B" w:rsidRDefault="00C12B3D" w:rsidP="00C12B3D">
            <w:pPr>
              <w:widowControl w:val="0"/>
              <w:jc w:val="center"/>
              <w:rPr>
                <w:rFonts w:ascii="Tahoma" w:hAnsi="Tahoma" w:cs="Tahoma"/>
                <w:sz w:val="22"/>
                <w:szCs w:val="22"/>
              </w:rPr>
            </w:pPr>
            <w:r w:rsidRPr="00906B4B">
              <w:rPr>
                <w:rFonts w:ascii="Tahoma" w:hAnsi="Tahoma" w:cs="Tahoma"/>
                <w:sz w:val="22"/>
                <w:szCs w:val="22"/>
              </w:rPr>
              <w:t>(Parašas)</w:t>
            </w:r>
          </w:p>
        </w:tc>
        <w:tc>
          <w:tcPr>
            <w:tcW w:w="425" w:type="dxa"/>
          </w:tcPr>
          <w:p w14:paraId="4153A642" w14:textId="0DDB63E5" w:rsidR="00C12B3D" w:rsidRPr="00906B4B"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906B4B" w:rsidRDefault="00C12B3D" w:rsidP="007F146B">
            <w:pPr>
              <w:widowControl w:val="0"/>
              <w:jc w:val="center"/>
              <w:rPr>
                <w:rFonts w:ascii="Tahoma" w:hAnsi="Tahoma" w:cs="Tahoma"/>
                <w:sz w:val="22"/>
                <w:szCs w:val="22"/>
              </w:rPr>
            </w:pPr>
            <w:r w:rsidRPr="00906B4B">
              <w:rPr>
                <w:rFonts w:ascii="Tahoma" w:hAnsi="Tahoma" w:cs="Tahoma"/>
                <w:sz w:val="22"/>
                <w:szCs w:val="22"/>
              </w:rPr>
              <w:t>(vardas ir pavardė)</w:t>
            </w:r>
          </w:p>
        </w:tc>
      </w:tr>
    </w:tbl>
    <w:p w14:paraId="7DDCFE90" w14:textId="77777777" w:rsidR="00C279C3" w:rsidRPr="00906B4B" w:rsidRDefault="00C279C3" w:rsidP="00C279C3">
      <w:pPr>
        <w:rPr>
          <w:rFonts w:ascii="Tahoma" w:hAnsi="Tahoma" w:cs="Tahoma"/>
          <w:sz w:val="22"/>
          <w:szCs w:val="22"/>
        </w:rPr>
      </w:pPr>
    </w:p>
    <w:p w14:paraId="221EDB1E" w14:textId="77777777" w:rsidR="00C279C3" w:rsidRPr="00906B4B" w:rsidRDefault="00C279C3" w:rsidP="00C279C3">
      <w:pPr>
        <w:rPr>
          <w:rFonts w:ascii="Tahoma" w:hAnsi="Tahoma" w:cs="Tahoma"/>
          <w:sz w:val="22"/>
          <w:szCs w:val="22"/>
        </w:rPr>
      </w:pPr>
    </w:p>
    <w:p w14:paraId="14C8CAAB" w14:textId="77777777" w:rsidR="00C279C3" w:rsidRPr="00906B4B" w:rsidRDefault="00C279C3" w:rsidP="00C279C3">
      <w:pPr>
        <w:rPr>
          <w:rFonts w:ascii="Tahoma" w:hAnsi="Tahoma" w:cs="Tahoma"/>
          <w:sz w:val="22"/>
          <w:szCs w:val="22"/>
        </w:rPr>
      </w:pPr>
    </w:p>
    <w:p w14:paraId="654A5BD2" w14:textId="77777777" w:rsidR="00027B83" w:rsidRPr="00906B4B" w:rsidRDefault="00027B83">
      <w:pPr>
        <w:tabs>
          <w:tab w:val="left" w:pos="5400"/>
        </w:tabs>
        <w:jc w:val="center"/>
        <w:textAlignment w:val="center"/>
        <w:rPr>
          <w:rFonts w:ascii="Tahoma" w:hAnsi="Tahoma" w:cs="Tahoma"/>
          <w:sz w:val="22"/>
          <w:szCs w:val="22"/>
        </w:rPr>
      </w:pPr>
    </w:p>
    <w:sectPr w:rsidR="00027B83" w:rsidRPr="00906B4B"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36443" w14:textId="77777777" w:rsidR="006675FF" w:rsidRDefault="006675FF">
      <w:pPr>
        <w:rPr>
          <w:sz w:val="20"/>
        </w:rPr>
      </w:pPr>
      <w:r>
        <w:rPr>
          <w:sz w:val="20"/>
        </w:rPr>
        <w:separator/>
      </w:r>
    </w:p>
  </w:endnote>
  <w:endnote w:type="continuationSeparator" w:id="0">
    <w:p w14:paraId="249CF468" w14:textId="77777777" w:rsidR="006675FF" w:rsidRDefault="006675FF">
      <w:pPr>
        <w:rPr>
          <w:sz w:val="20"/>
        </w:rPr>
      </w:pPr>
      <w:r>
        <w:rPr>
          <w:sz w:val="20"/>
        </w:rPr>
        <w:continuationSeparator/>
      </w:r>
    </w:p>
  </w:endnote>
  <w:endnote w:type="continuationNotice" w:id="1">
    <w:p w14:paraId="55DA28E2" w14:textId="77777777" w:rsidR="006675FF" w:rsidRDefault="00667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4A199" w14:textId="77777777" w:rsidR="006675FF" w:rsidRDefault="006675FF">
      <w:pPr>
        <w:rPr>
          <w:sz w:val="20"/>
        </w:rPr>
      </w:pPr>
      <w:r>
        <w:rPr>
          <w:sz w:val="20"/>
        </w:rPr>
        <w:separator/>
      </w:r>
    </w:p>
  </w:footnote>
  <w:footnote w:type="continuationSeparator" w:id="0">
    <w:p w14:paraId="4BFE7BC7" w14:textId="77777777" w:rsidR="006675FF" w:rsidRDefault="006675FF">
      <w:pPr>
        <w:rPr>
          <w:sz w:val="20"/>
        </w:rPr>
      </w:pPr>
      <w:r>
        <w:rPr>
          <w:sz w:val="20"/>
        </w:rPr>
        <w:continuationSeparator/>
      </w:r>
    </w:p>
  </w:footnote>
  <w:footnote w:type="continuationNotice" w:id="1">
    <w:p w14:paraId="1EE34299" w14:textId="77777777" w:rsidR="006675FF" w:rsidRDefault="00667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EE4"/>
    <w:rsid w:val="00001FBE"/>
    <w:rsid w:val="00002A2C"/>
    <w:rsid w:val="00004DCF"/>
    <w:rsid w:val="00007C81"/>
    <w:rsid w:val="0001204D"/>
    <w:rsid w:val="000149CB"/>
    <w:rsid w:val="00017A24"/>
    <w:rsid w:val="00021B7D"/>
    <w:rsid w:val="00023D8F"/>
    <w:rsid w:val="000258DD"/>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2054"/>
    <w:rsid w:val="0009315E"/>
    <w:rsid w:val="000940E6"/>
    <w:rsid w:val="000958DB"/>
    <w:rsid w:val="00095FEB"/>
    <w:rsid w:val="0009697B"/>
    <w:rsid w:val="000A01B3"/>
    <w:rsid w:val="000A0AAC"/>
    <w:rsid w:val="000A1D1D"/>
    <w:rsid w:val="000A22D5"/>
    <w:rsid w:val="000A5C27"/>
    <w:rsid w:val="000A5E41"/>
    <w:rsid w:val="000B0897"/>
    <w:rsid w:val="000B0D45"/>
    <w:rsid w:val="000B10E0"/>
    <w:rsid w:val="000B26D9"/>
    <w:rsid w:val="000B42D3"/>
    <w:rsid w:val="000B5F63"/>
    <w:rsid w:val="000C0662"/>
    <w:rsid w:val="000C11D6"/>
    <w:rsid w:val="000C2176"/>
    <w:rsid w:val="000C544A"/>
    <w:rsid w:val="000C549C"/>
    <w:rsid w:val="000C6F32"/>
    <w:rsid w:val="000D1533"/>
    <w:rsid w:val="000D2908"/>
    <w:rsid w:val="000E0090"/>
    <w:rsid w:val="000E0E4B"/>
    <w:rsid w:val="000E1AC7"/>
    <w:rsid w:val="000E2BF1"/>
    <w:rsid w:val="000E7CA0"/>
    <w:rsid w:val="000F11EC"/>
    <w:rsid w:val="000F2802"/>
    <w:rsid w:val="000F66FE"/>
    <w:rsid w:val="000F74C0"/>
    <w:rsid w:val="000F7CEF"/>
    <w:rsid w:val="00100E48"/>
    <w:rsid w:val="00102799"/>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27FF7"/>
    <w:rsid w:val="001312BE"/>
    <w:rsid w:val="0013338B"/>
    <w:rsid w:val="00137E4B"/>
    <w:rsid w:val="00137F64"/>
    <w:rsid w:val="00140233"/>
    <w:rsid w:val="00140C86"/>
    <w:rsid w:val="00142B58"/>
    <w:rsid w:val="00144211"/>
    <w:rsid w:val="00144CDF"/>
    <w:rsid w:val="0014676E"/>
    <w:rsid w:val="00151520"/>
    <w:rsid w:val="00151770"/>
    <w:rsid w:val="00153655"/>
    <w:rsid w:val="00160501"/>
    <w:rsid w:val="0016080F"/>
    <w:rsid w:val="00160F70"/>
    <w:rsid w:val="00162049"/>
    <w:rsid w:val="001642FB"/>
    <w:rsid w:val="001677B5"/>
    <w:rsid w:val="00167BD3"/>
    <w:rsid w:val="00171120"/>
    <w:rsid w:val="0017126D"/>
    <w:rsid w:val="001811DB"/>
    <w:rsid w:val="001813AD"/>
    <w:rsid w:val="0018188B"/>
    <w:rsid w:val="001823B5"/>
    <w:rsid w:val="001840E7"/>
    <w:rsid w:val="0018483B"/>
    <w:rsid w:val="001900E1"/>
    <w:rsid w:val="00190931"/>
    <w:rsid w:val="0019353E"/>
    <w:rsid w:val="00195BFB"/>
    <w:rsid w:val="001A08DF"/>
    <w:rsid w:val="001A0D8B"/>
    <w:rsid w:val="001A12C0"/>
    <w:rsid w:val="001A3F29"/>
    <w:rsid w:val="001A4031"/>
    <w:rsid w:val="001B0262"/>
    <w:rsid w:val="001B0E28"/>
    <w:rsid w:val="001B1A95"/>
    <w:rsid w:val="001B2355"/>
    <w:rsid w:val="001B56DC"/>
    <w:rsid w:val="001C30EE"/>
    <w:rsid w:val="001C47DB"/>
    <w:rsid w:val="001C5337"/>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3B84"/>
    <w:rsid w:val="0021429F"/>
    <w:rsid w:val="00216BDD"/>
    <w:rsid w:val="00220B18"/>
    <w:rsid w:val="0022168C"/>
    <w:rsid w:val="00221E05"/>
    <w:rsid w:val="00231544"/>
    <w:rsid w:val="002334A0"/>
    <w:rsid w:val="0023512A"/>
    <w:rsid w:val="002353CF"/>
    <w:rsid w:val="002400F6"/>
    <w:rsid w:val="002410F2"/>
    <w:rsid w:val="002423FC"/>
    <w:rsid w:val="002470B7"/>
    <w:rsid w:val="002518F1"/>
    <w:rsid w:val="002530A0"/>
    <w:rsid w:val="00255204"/>
    <w:rsid w:val="00255344"/>
    <w:rsid w:val="00255D94"/>
    <w:rsid w:val="00256453"/>
    <w:rsid w:val="00257845"/>
    <w:rsid w:val="00260918"/>
    <w:rsid w:val="00265DA5"/>
    <w:rsid w:val="00273757"/>
    <w:rsid w:val="00274598"/>
    <w:rsid w:val="00275120"/>
    <w:rsid w:val="00276D1F"/>
    <w:rsid w:val="00281B27"/>
    <w:rsid w:val="002827CB"/>
    <w:rsid w:val="002828AA"/>
    <w:rsid w:val="002853D8"/>
    <w:rsid w:val="00285F22"/>
    <w:rsid w:val="00290340"/>
    <w:rsid w:val="0029067B"/>
    <w:rsid w:val="00295A16"/>
    <w:rsid w:val="00296911"/>
    <w:rsid w:val="00297C0E"/>
    <w:rsid w:val="002A1207"/>
    <w:rsid w:val="002A236C"/>
    <w:rsid w:val="002A48A7"/>
    <w:rsid w:val="002A76A6"/>
    <w:rsid w:val="002A7E46"/>
    <w:rsid w:val="002B06C7"/>
    <w:rsid w:val="002B0A38"/>
    <w:rsid w:val="002B1FD8"/>
    <w:rsid w:val="002B2ADC"/>
    <w:rsid w:val="002B6BCC"/>
    <w:rsid w:val="002C292E"/>
    <w:rsid w:val="002C36C3"/>
    <w:rsid w:val="002C58E1"/>
    <w:rsid w:val="002D023D"/>
    <w:rsid w:val="002D0E1D"/>
    <w:rsid w:val="002D3555"/>
    <w:rsid w:val="002D3D13"/>
    <w:rsid w:val="002D484B"/>
    <w:rsid w:val="002D6562"/>
    <w:rsid w:val="002D78D0"/>
    <w:rsid w:val="002E1E6B"/>
    <w:rsid w:val="002E56E5"/>
    <w:rsid w:val="002E6A16"/>
    <w:rsid w:val="002E75C7"/>
    <w:rsid w:val="002F3A2A"/>
    <w:rsid w:val="002F3B6F"/>
    <w:rsid w:val="002F4759"/>
    <w:rsid w:val="002F610F"/>
    <w:rsid w:val="002F65D2"/>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337D2"/>
    <w:rsid w:val="00340E95"/>
    <w:rsid w:val="00340F26"/>
    <w:rsid w:val="00342604"/>
    <w:rsid w:val="003455F6"/>
    <w:rsid w:val="00345E9E"/>
    <w:rsid w:val="00346F58"/>
    <w:rsid w:val="00347687"/>
    <w:rsid w:val="00347C17"/>
    <w:rsid w:val="00350816"/>
    <w:rsid w:val="00352AA7"/>
    <w:rsid w:val="003556CF"/>
    <w:rsid w:val="00356893"/>
    <w:rsid w:val="00357CBC"/>
    <w:rsid w:val="003655BC"/>
    <w:rsid w:val="003718A9"/>
    <w:rsid w:val="003731A1"/>
    <w:rsid w:val="003760E0"/>
    <w:rsid w:val="00376715"/>
    <w:rsid w:val="00377FAD"/>
    <w:rsid w:val="00380326"/>
    <w:rsid w:val="00380412"/>
    <w:rsid w:val="003824B4"/>
    <w:rsid w:val="003831AC"/>
    <w:rsid w:val="00383702"/>
    <w:rsid w:val="00384444"/>
    <w:rsid w:val="00387037"/>
    <w:rsid w:val="00387BCE"/>
    <w:rsid w:val="00387F81"/>
    <w:rsid w:val="0039214F"/>
    <w:rsid w:val="00393A1B"/>
    <w:rsid w:val="00396512"/>
    <w:rsid w:val="00396CA9"/>
    <w:rsid w:val="00396D92"/>
    <w:rsid w:val="00396DB4"/>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1459"/>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2B1"/>
    <w:rsid w:val="004376CA"/>
    <w:rsid w:val="00441EDE"/>
    <w:rsid w:val="00443AC3"/>
    <w:rsid w:val="00445092"/>
    <w:rsid w:val="004468F3"/>
    <w:rsid w:val="00447BB6"/>
    <w:rsid w:val="00451D43"/>
    <w:rsid w:val="00453990"/>
    <w:rsid w:val="004539EE"/>
    <w:rsid w:val="00454F3F"/>
    <w:rsid w:val="0046026D"/>
    <w:rsid w:val="0046177B"/>
    <w:rsid w:val="00461A8C"/>
    <w:rsid w:val="00462A75"/>
    <w:rsid w:val="00467189"/>
    <w:rsid w:val="00467F08"/>
    <w:rsid w:val="00470718"/>
    <w:rsid w:val="00470AC1"/>
    <w:rsid w:val="00471087"/>
    <w:rsid w:val="004713E4"/>
    <w:rsid w:val="004722F1"/>
    <w:rsid w:val="0047395A"/>
    <w:rsid w:val="00476832"/>
    <w:rsid w:val="00476A2F"/>
    <w:rsid w:val="004774C7"/>
    <w:rsid w:val="004815EE"/>
    <w:rsid w:val="0048162E"/>
    <w:rsid w:val="00481807"/>
    <w:rsid w:val="0048240C"/>
    <w:rsid w:val="004825F7"/>
    <w:rsid w:val="00485260"/>
    <w:rsid w:val="00485593"/>
    <w:rsid w:val="004863FE"/>
    <w:rsid w:val="00486748"/>
    <w:rsid w:val="00486B80"/>
    <w:rsid w:val="0049064B"/>
    <w:rsid w:val="00496BE5"/>
    <w:rsid w:val="004971F3"/>
    <w:rsid w:val="004976C5"/>
    <w:rsid w:val="00497897"/>
    <w:rsid w:val="00497A5D"/>
    <w:rsid w:val="004A0A48"/>
    <w:rsid w:val="004A1179"/>
    <w:rsid w:val="004A1B74"/>
    <w:rsid w:val="004A2399"/>
    <w:rsid w:val="004A2B15"/>
    <w:rsid w:val="004A4634"/>
    <w:rsid w:val="004A486B"/>
    <w:rsid w:val="004A49FB"/>
    <w:rsid w:val="004A4DBA"/>
    <w:rsid w:val="004A587B"/>
    <w:rsid w:val="004A623E"/>
    <w:rsid w:val="004A6CB2"/>
    <w:rsid w:val="004B1B56"/>
    <w:rsid w:val="004C033F"/>
    <w:rsid w:val="004C0A0A"/>
    <w:rsid w:val="004C1622"/>
    <w:rsid w:val="004C21EA"/>
    <w:rsid w:val="004C23E8"/>
    <w:rsid w:val="004C42DF"/>
    <w:rsid w:val="004C595D"/>
    <w:rsid w:val="004C5D53"/>
    <w:rsid w:val="004C7F4C"/>
    <w:rsid w:val="004D1529"/>
    <w:rsid w:val="004D1758"/>
    <w:rsid w:val="004D1FD2"/>
    <w:rsid w:val="004D21AF"/>
    <w:rsid w:val="004E075C"/>
    <w:rsid w:val="004E18C4"/>
    <w:rsid w:val="004E2269"/>
    <w:rsid w:val="004E451B"/>
    <w:rsid w:val="004E582B"/>
    <w:rsid w:val="004E692F"/>
    <w:rsid w:val="004E6CC5"/>
    <w:rsid w:val="004F4123"/>
    <w:rsid w:val="00502445"/>
    <w:rsid w:val="0050323B"/>
    <w:rsid w:val="00503B32"/>
    <w:rsid w:val="00503FBB"/>
    <w:rsid w:val="00504785"/>
    <w:rsid w:val="00504861"/>
    <w:rsid w:val="0050677E"/>
    <w:rsid w:val="0051050B"/>
    <w:rsid w:val="00510F46"/>
    <w:rsid w:val="00511C2C"/>
    <w:rsid w:val="00516907"/>
    <w:rsid w:val="00517083"/>
    <w:rsid w:val="00517E22"/>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505E"/>
    <w:rsid w:val="00565706"/>
    <w:rsid w:val="0056661F"/>
    <w:rsid w:val="00567A14"/>
    <w:rsid w:val="0057180F"/>
    <w:rsid w:val="00576315"/>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B780C"/>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09A"/>
    <w:rsid w:val="00642C70"/>
    <w:rsid w:val="00643423"/>
    <w:rsid w:val="006437BB"/>
    <w:rsid w:val="006456FF"/>
    <w:rsid w:val="00646005"/>
    <w:rsid w:val="00646793"/>
    <w:rsid w:val="00646E6B"/>
    <w:rsid w:val="006479CF"/>
    <w:rsid w:val="006534EE"/>
    <w:rsid w:val="00653F7D"/>
    <w:rsid w:val="00654D61"/>
    <w:rsid w:val="00656603"/>
    <w:rsid w:val="00657F09"/>
    <w:rsid w:val="006602A5"/>
    <w:rsid w:val="006656B6"/>
    <w:rsid w:val="006669E4"/>
    <w:rsid w:val="006675FF"/>
    <w:rsid w:val="0067059F"/>
    <w:rsid w:val="00672332"/>
    <w:rsid w:val="00675E6E"/>
    <w:rsid w:val="00676436"/>
    <w:rsid w:val="006765A0"/>
    <w:rsid w:val="006774F8"/>
    <w:rsid w:val="00677B82"/>
    <w:rsid w:val="006834A3"/>
    <w:rsid w:val="00683812"/>
    <w:rsid w:val="00683EFF"/>
    <w:rsid w:val="00690D8E"/>
    <w:rsid w:val="00691328"/>
    <w:rsid w:val="00691807"/>
    <w:rsid w:val="00692620"/>
    <w:rsid w:val="006949BE"/>
    <w:rsid w:val="006971D4"/>
    <w:rsid w:val="00697271"/>
    <w:rsid w:val="006972D8"/>
    <w:rsid w:val="006A3AB4"/>
    <w:rsid w:val="006A3EB5"/>
    <w:rsid w:val="006B2601"/>
    <w:rsid w:val="006B2AB3"/>
    <w:rsid w:val="006B6D4A"/>
    <w:rsid w:val="006C311E"/>
    <w:rsid w:val="006C40D2"/>
    <w:rsid w:val="006C43E4"/>
    <w:rsid w:val="006C45EA"/>
    <w:rsid w:val="006C5DBF"/>
    <w:rsid w:val="006C7973"/>
    <w:rsid w:val="006D33A1"/>
    <w:rsid w:val="006D55AA"/>
    <w:rsid w:val="006D563B"/>
    <w:rsid w:val="006E2AFD"/>
    <w:rsid w:val="006E36D2"/>
    <w:rsid w:val="006E54D0"/>
    <w:rsid w:val="006E6046"/>
    <w:rsid w:val="006F0F31"/>
    <w:rsid w:val="006F77AF"/>
    <w:rsid w:val="006F77C2"/>
    <w:rsid w:val="00700941"/>
    <w:rsid w:val="00701A29"/>
    <w:rsid w:val="007052B9"/>
    <w:rsid w:val="0070546F"/>
    <w:rsid w:val="00710ED7"/>
    <w:rsid w:val="0071189E"/>
    <w:rsid w:val="00711FB7"/>
    <w:rsid w:val="007126B7"/>
    <w:rsid w:val="00713762"/>
    <w:rsid w:val="0071535B"/>
    <w:rsid w:val="00715365"/>
    <w:rsid w:val="007226D6"/>
    <w:rsid w:val="00723165"/>
    <w:rsid w:val="007237F7"/>
    <w:rsid w:val="00723F15"/>
    <w:rsid w:val="0072405D"/>
    <w:rsid w:val="007243C6"/>
    <w:rsid w:val="007248C0"/>
    <w:rsid w:val="00724AFC"/>
    <w:rsid w:val="00732BC5"/>
    <w:rsid w:val="00732C06"/>
    <w:rsid w:val="00733FAE"/>
    <w:rsid w:val="00736994"/>
    <w:rsid w:val="00737AA5"/>
    <w:rsid w:val="00741206"/>
    <w:rsid w:val="00741274"/>
    <w:rsid w:val="00741B64"/>
    <w:rsid w:val="00746275"/>
    <w:rsid w:val="00747A42"/>
    <w:rsid w:val="00747EFE"/>
    <w:rsid w:val="00753EB4"/>
    <w:rsid w:val="007540EA"/>
    <w:rsid w:val="007560FE"/>
    <w:rsid w:val="0075725A"/>
    <w:rsid w:val="00757770"/>
    <w:rsid w:val="00760ECA"/>
    <w:rsid w:val="00761EA4"/>
    <w:rsid w:val="00763784"/>
    <w:rsid w:val="00765F2C"/>
    <w:rsid w:val="00765F2D"/>
    <w:rsid w:val="00766841"/>
    <w:rsid w:val="00767E21"/>
    <w:rsid w:val="00770D30"/>
    <w:rsid w:val="00773A5A"/>
    <w:rsid w:val="00773BFB"/>
    <w:rsid w:val="007748DD"/>
    <w:rsid w:val="007769E7"/>
    <w:rsid w:val="0078369E"/>
    <w:rsid w:val="007838AE"/>
    <w:rsid w:val="00786183"/>
    <w:rsid w:val="00790E2A"/>
    <w:rsid w:val="00794F42"/>
    <w:rsid w:val="0079783E"/>
    <w:rsid w:val="007A18C7"/>
    <w:rsid w:val="007A1D20"/>
    <w:rsid w:val="007A42BA"/>
    <w:rsid w:val="007A4D24"/>
    <w:rsid w:val="007A5874"/>
    <w:rsid w:val="007A5F0E"/>
    <w:rsid w:val="007A60F5"/>
    <w:rsid w:val="007A6B54"/>
    <w:rsid w:val="007A7AF0"/>
    <w:rsid w:val="007B067C"/>
    <w:rsid w:val="007B2669"/>
    <w:rsid w:val="007B50FB"/>
    <w:rsid w:val="007C19E4"/>
    <w:rsid w:val="007C3507"/>
    <w:rsid w:val="007C64F2"/>
    <w:rsid w:val="007D075A"/>
    <w:rsid w:val="007D07B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543"/>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29B8"/>
    <w:rsid w:val="008344AF"/>
    <w:rsid w:val="008348B3"/>
    <w:rsid w:val="00837B37"/>
    <w:rsid w:val="008401C0"/>
    <w:rsid w:val="0084098E"/>
    <w:rsid w:val="00844E94"/>
    <w:rsid w:val="00846B8A"/>
    <w:rsid w:val="0085437E"/>
    <w:rsid w:val="008611E0"/>
    <w:rsid w:val="008627D9"/>
    <w:rsid w:val="00864841"/>
    <w:rsid w:val="00866A0E"/>
    <w:rsid w:val="00866C97"/>
    <w:rsid w:val="0087274A"/>
    <w:rsid w:val="008730B7"/>
    <w:rsid w:val="00873255"/>
    <w:rsid w:val="00874806"/>
    <w:rsid w:val="00874F04"/>
    <w:rsid w:val="00887439"/>
    <w:rsid w:val="00887D00"/>
    <w:rsid w:val="008905B5"/>
    <w:rsid w:val="008919FB"/>
    <w:rsid w:val="00894CC1"/>
    <w:rsid w:val="008A0DFA"/>
    <w:rsid w:val="008A3B0B"/>
    <w:rsid w:val="008A53DE"/>
    <w:rsid w:val="008A5BA2"/>
    <w:rsid w:val="008A6208"/>
    <w:rsid w:val="008A64C2"/>
    <w:rsid w:val="008A6B5B"/>
    <w:rsid w:val="008A7268"/>
    <w:rsid w:val="008B0F1A"/>
    <w:rsid w:val="008B138E"/>
    <w:rsid w:val="008B1A50"/>
    <w:rsid w:val="008B3859"/>
    <w:rsid w:val="008B784D"/>
    <w:rsid w:val="008C2FE5"/>
    <w:rsid w:val="008C571A"/>
    <w:rsid w:val="008C665A"/>
    <w:rsid w:val="008C697A"/>
    <w:rsid w:val="008C6D66"/>
    <w:rsid w:val="008C7DC1"/>
    <w:rsid w:val="008C7FBD"/>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6B4B"/>
    <w:rsid w:val="00907E8C"/>
    <w:rsid w:val="009139A5"/>
    <w:rsid w:val="0091718E"/>
    <w:rsid w:val="009205B0"/>
    <w:rsid w:val="009245F7"/>
    <w:rsid w:val="00924E29"/>
    <w:rsid w:val="00925DBB"/>
    <w:rsid w:val="00927277"/>
    <w:rsid w:val="00935752"/>
    <w:rsid w:val="00937475"/>
    <w:rsid w:val="009401DB"/>
    <w:rsid w:val="00941354"/>
    <w:rsid w:val="0094288C"/>
    <w:rsid w:val="0094388E"/>
    <w:rsid w:val="00946286"/>
    <w:rsid w:val="00946BAF"/>
    <w:rsid w:val="00946CFF"/>
    <w:rsid w:val="009514F2"/>
    <w:rsid w:val="009518C9"/>
    <w:rsid w:val="00953AF3"/>
    <w:rsid w:val="009548D9"/>
    <w:rsid w:val="009578C0"/>
    <w:rsid w:val="009611CD"/>
    <w:rsid w:val="00962653"/>
    <w:rsid w:val="00962924"/>
    <w:rsid w:val="00966E81"/>
    <w:rsid w:val="0097118C"/>
    <w:rsid w:val="009717E2"/>
    <w:rsid w:val="009723AD"/>
    <w:rsid w:val="009728BC"/>
    <w:rsid w:val="00973CA8"/>
    <w:rsid w:val="00974942"/>
    <w:rsid w:val="00980DC5"/>
    <w:rsid w:val="00982533"/>
    <w:rsid w:val="00983032"/>
    <w:rsid w:val="009838E7"/>
    <w:rsid w:val="00983B72"/>
    <w:rsid w:val="009925F6"/>
    <w:rsid w:val="00994DF3"/>
    <w:rsid w:val="0099541E"/>
    <w:rsid w:val="009961A6"/>
    <w:rsid w:val="009971CB"/>
    <w:rsid w:val="009A0EF9"/>
    <w:rsid w:val="009A1D88"/>
    <w:rsid w:val="009A22B5"/>
    <w:rsid w:val="009A6388"/>
    <w:rsid w:val="009A7575"/>
    <w:rsid w:val="009B1673"/>
    <w:rsid w:val="009B418C"/>
    <w:rsid w:val="009B49AE"/>
    <w:rsid w:val="009B5440"/>
    <w:rsid w:val="009B5634"/>
    <w:rsid w:val="009B571C"/>
    <w:rsid w:val="009B5731"/>
    <w:rsid w:val="009B6950"/>
    <w:rsid w:val="009B751B"/>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141CE"/>
    <w:rsid w:val="00A155F6"/>
    <w:rsid w:val="00A20CD6"/>
    <w:rsid w:val="00A226FF"/>
    <w:rsid w:val="00A258C5"/>
    <w:rsid w:val="00A26378"/>
    <w:rsid w:val="00A3379F"/>
    <w:rsid w:val="00A3459E"/>
    <w:rsid w:val="00A34607"/>
    <w:rsid w:val="00A363A5"/>
    <w:rsid w:val="00A45E01"/>
    <w:rsid w:val="00A46D68"/>
    <w:rsid w:val="00A50971"/>
    <w:rsid w:val="00A53E30"/>
    <w:rsid w:val="00A5429E"/>
    <w:rsid w:val="00A54348"/>
    <w:rsid w:val="00A55434"/>
    <w:rsid w:val="00A561D7"/>
    <w:rsid w:val="00A56FA8"/>
    <w:rsid w:val="00A6107E"/>
    <w:rsid w:val="00A6339F"/>
    <w:rsid w:val="00A6345B"/>
    <w:rsid w:val="00A64EC5"/>
    <w:rsid w:val="00A66096"/>
    <w:rsid w:val="00A668F3"/>
    <w:rsid w:val="00A673D6"/>
    <w:rsid w:val="00A67FFD"/>
    <w:rsid w:val="00A70A7A"/>
    <w:rsid w:val="00A7197E"/>
    <w:rsid w:val="00A73713"/>
    <w:rsid w:val="00A76918"/>
    <w:rsid w:val="00A76A81"/>
    <w:rsid w:val="00A77006"/>
    <w:rsid w:val="00A77344"/>
    <w:rsid w:val="00A77C13"/>
    <w:rsid w:val="00A77CDE"/>
    <w:rsid w:val="00A80479"/>
    <w:rsid w:val="00A81FA3"/>
    <w:rsid w:val="00A82830"/>
    <w:rsid w:val="00A84C0C"/>
    <w:rsid w:val="00A85AC8"/>
    <w:rsid w:val="00A8629C"/>
    <w:rsid w:val="00A86E41"/>
    <w:rsid w:val="00A91485"/>
    <w:rsid w:val="00A91C90"/>
    <w:rsid w:val="00A926F5"/>
    <w:rsid w:val="00A933A0"/>
    <w:rsid w:val="00A93653"/>
    <w:rsid w:val="00A97074"/>
    <w:rsid w:val="00A9759B"/>
    <w:rsid w:val="00AA0890"/>
    <w:rsid w:val="00AA0A7C"/>
    <w:rsid w:val="00AA2061"/>
    <w:rsid w:val="00AA272E"/>
    <w:rsid w:val="00AA2B29"/>
    <w:rsid w:val="00AA2EA0"/>
    <w:rsid w:val="00AA4C54"/>
    <w:rsid w:val="00AA6749"/>
    <w:rsid w:val="00AA6C82"/>
    <w:rsid w:val="00AA7C98"/>
    <w:rsid w:val="00AB0CB8"/>
    <w:rsid w:val="00AB2058"/>
    <w:rsid w:val="00AB3A42"/>
    <w:rsid w:val="00AB547B"/>
    <w:rsid w:val="00AB6051"/>
    <w:rsid w:val="00AC0C24"/>
    <w:rsid w:val="00AC16E4"/>
    <w:rsid w:val="00AC250B"/>
    <w:rsid w:val="00AC42B0"/>
    <w:rsid w:val="00AD154A"/>
    <w:rsid w:val="00AD169A"/>
    <w:rsid w:val="00AD171E"/>
    <w:rsid w:val="00AD3290"/>
    <w:rsid w:val="00AD3911"/>
    <w:rsid w:val="00AD51D4"/>
    <w:rsid w:val="00AD5901"/>
    <w:rsid w:val="00AD6848"/>
    <w:rsid w:val="00AE05FC"/>
    <w:rsid w:val="00AE122A"/>
    <w:rsid w:val="00AE29F6"/>
    <w:rsid w:val="00AE31E5"/>
    <w:rsid w:val="00AE4DA3"/>
    <w:rsid w:val="00AF09DD"/>
    <w:rsid w:val="00AF2FEC"/>
    <w:rsid w:val="00AF408E"/>
    <w:rsid w:val="00AF4549"/>
    <w:rsid w:val="00B00C48"/>
    <w:rsid w:val="00B01F4B"/>
    <w:rsid w:val="00B03489"/>
    <w:rsid w:val="00B045EB"/>
    <w:rsid w:val="00B050AF"/>
    <w:rsid w:val="00B0529E"/>
    <w:rsid w:val="00B07169"/>
    <w:rsid w:val="00B10C85"/>
    <w:rsid w:val="00B112D3"/>
    <w:rsid w:val="00B13CE1"/>
    <w:rsid w:val="00B144E2"/>
    <w:rsid w:val="00B1450E"/>
    <w:rsid w:val="00B22621"/>
    <w:rsid w:val="00B22DF5"/>
    <w:rsid w:val="00B240CC"/>
    <w:rsid w:val="00B249ED"/>
    <w:rsid w:val="00B24C65"/>
    <w:rsid w:val="00B250A5"/>
    <w:rsid w:val="00B25182"/>
    <w:rsid w:val="00B311F8"/>
    <w:rsid w:val="00B3148D"/>
    <w:rsid w:val="00B32087"/>
    <w:rsid w:val="00B33539"/>
    <w:rsid w:val="00B3706E"/>
    <w:rsid w:val="00B445FB"/>
    <w:rsid w:val="00B46120"/>
    <w:rsid w:val="00B4672E"/>
    <w:rsid w:val="00B46B2B"/>
    <w:rsid w:val="00B47681"/>
    <w:rsid w:val="00B47DCD"/>
    <w:rsid w:val="00B5532D"/>
    <w:rsid w:val="00B57ED0"/>
    <w:rsid w:val="00B57FBD"/>
    <w:rsid w:val="00B626AA"/>
    <w:rsid w:val="00B64DD4"/>
    <w:rsid w:val="00B64FBE"/>
    <w:rsid w:val="00B66635"/>
    <w:rsid w:val="00B668E1"/>
    <w:rsid w:val="00B675D5"/>
    <w:rsid w:val="00B67A72"/>
    <w:rsid w:val="00B721A7"/>
    <w:rsid w:val="00B76A08"/>
    <w:rsid w:val="00B82FE1"/>
    <w:rsid w:val="00B84B1C"/>
    <w:rsid w:val="00B85EDF"/>
    <w:rsid w:val="00B86F23"/>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1C2"/>
    <w:rsid w:val="00BF33EC"/>
    <w:rsid w:val="00BF5883"/>
    <w:rsid w:val="00BF7526"/>
    <w:rsid w:val="00BF7A0D"/>
    <w:rsid w:val="00C02D0B"/>
    <w:rsid w:val="00C048A6"/>
    <w:rsid w:val="00C056F2"/>
    <w:rsid w:val="00C06BDD"/>
    <w:rsid w:val="00C06FE9"/>
    <w:rsid w:val="00C12A89"/>
    <w:rsid w:val="00C12B3D"/>
    <w:rsid w:val="00C13738"/>
    <w:rsid w:val="00C152E0"/>
    <w:rsid w:val="00C15972"/>
    <w:rsid w:val="00C2052A"/>
    <w:rsid w:val="00C23856"/>
    <w:rsid w:val="00C238DA"/>
    <w:rsid w:val="00C239DC"/>
    <w:rsid w:val="00C24596"/>
    <w:rsid w:val="00C25607"/>
    <w:rsid w:val="00C279C3"/>
    <w:rsid w:val="00C33928"/>
    <w:rsid w:val="00C33D01"/>
    <w:rsid w:val="00C344F2"/>
    <w:rsid w:val="00C35DA3"/>
    <w:rsid w:val="00C37921"/>
    <w:rsid w:val="00C37A21"/>
    <w:rsid w:val="00C43365"/>
    <w:rsid w:val="00C45804"/>
    <w:rsid w:val="00C47971"/>
    <w:rsid w:val="00C47CF1"/>
    <w:rsid w:val="00C50D1E"/>
    <w:rsid w:val="00C53424"/>
    <w:rsid w:val="00C57AD6"/>
    <w:rsid w:val="00C62255"/>
    <w:rsid w:val="00C62717"/>
    <w:rsid w:val="00C63C02"/>
    <w:rsid w:val="00C648A1"/>
    <w:rsid w:val="00C64ED6"/>
    <w:rsid w:val="00C703EA"/>
    <w:rsid w:val="00C71D2F"/>
    <w:rsid w:val="00C71F05"/>
    <w:rsid w:val="00C7309B"/>
    <w:rsid w:val="00C74E79"/>
    <w:rsid w:val="00C76457"/>
    <w:rsid w:val="00C823EA"/>
    <w:rsid w:val="00C831FE"/>
    <w:rsid w:val="00C83674"/>
    <w:rsid w:val="00C901AE"/>
    <w:rsid w:val="00C91C06"/>
    <w:rsid w:val="00C934B0"/>
    <w:rsid w:val="00C96198"/>
    <w:rsid w:val="00C97CF5"/>
    <w:rsid w:val="00CA0114"/>
    <w:rsid w:val="00CA15EA"/>
    <w:rsid w:val="00CA18D7"/>
    <w:rsid w:val="00CA1B43"/>
    <w:rsid w:val="00CA319A"/>
    <w:rsid w:val="00CA5D28"/>
    <w:rsid w:val="00CA6C04"/>
    <w:rsid w:val="00CA76E9"/>
    <w:rsid w:val="00CB1F40"/>
    <w:rsid w:val="00CB2921"/>
    <w:rsid w:val="00CB2E1F"/>
    <w:rsid w:val="00CB7E83"/>
    <w:rsid w:val="00CC0E9E"/>
    <w:rsid w:val="00CC60C2"/>
    <w:rsid w:val="00CD39C0"/>
    <w:rsid w:val="00CD43CF"/>
    <w:rsid w:val="00CD44EA"/>
    <w:rsid w:val="00CD5CC4"/>
    <w:rsid w:val="00CD728F"/>
    <w:rsid w:val="00CE4BCB"/>
    <w:rsid w:val="00CE4E84"/>
    <w:rsid w:val="00CE7DA4"/>
    <w:rsid w:val="00CF03D7"/>
    <w:rsid w:val="00CF2C1A"/>
    <w:rsid w:val="00CF3E2C"/>
    <w:rsid w:val="00CF64F0"/>
    <w:rsid w:val="00CF6773"/>
    <w:rsid w:val="00CF7655"/>
    <w:rsid w:val="00D006CC"/>
    <w:rsid w:val="00D03039"/>
    <w:rsid w:val="00D05CB8"/>
    <w:rsid w:val="00D0757D"/>
    <w:rsid w:val="00D1199F"/>
    <w:rsid w:val="00D138D3"/>
    <w:rsid w:val="00D24351"/>
    <w:rsid w:val="00D247E4"/>
    <w:rsid w:val="00D24F3F"/>
    <w:rsid w:val="00D2547E"/>
    <w:rsid w:val="00D25A1A"/>
    <w:rsid w:val="00D33952"/>
    <w:rsid w:val="00D34884"/>
    <w:rsid w:val="00D35E37"/>
    <w:rsid w:val="00D37FE1"/>
    <w:rsid w:val="00D477D6"/>
    <w:rsid w:val="00D4792E"/>
    <w:rsid w:val="00D50139"/>
    <w:rsid w:val="00D50642"/>
    <w:rsid w:val="00D50C27"/>
    <w:rsid w:val="00D520A9"/>
    <w:rsid w:val="00D52A8E"/>
    <w:rsid w:val="00D53188"/>
    <w:rsid w:val="00D539A3"/>
    <w:rsid w:val="00D53F00"/>
    <w:rsid w:val="00D54055"/>
    <w:rsid w:val="00D56898"/>
    <w:rsid w:val="00D6394C"/>
    <w:rsid w:val="00D650A0"/>
    <w:rsid w:val="00D65DE6"/>
    <w:rsid w:val="00D66BC1"/>
    <w:rsid w:val="00D67D20"/>
    <w:rsid w:val="00D72802"/>
    <w:rsid w:val="00D77EBB"/>
    <w:rsid w:val="00D80901"/>
    <w:rsid w:val="00D81FCD"/>
    <w:rsid w:val="00D82A9B"/>
    <w:rsid w:val="00D83B7B"/>
    <w:rsid w:val="00D844D9"/>
    <w:rsid w:val="00D85B0D"/>
    <w:rsid w:val="00D91662"/>
    <w:rsid w:val="00D9196B"/>
    <w:rsid w:val="00D9315B"/>
    <w:rsid w:val="00D93663"/>
    <w:rsid w:val="00D939A7"/>
    <w:rsid w:val="00D94737"/>
    <w:rsid w:val="00D95A87"/>
    <w:rsid w:val="00DA0581"/>
    <w:rsid w:val="00DA291C"/>
    <w:rsid w:val="00DA36C7"/>
    <w:rsid w:val="00DA4E0C"/>
    <w:rsid w:val="00DA584C"/>
    <w:rsid w:val="00DA69E3"/>
    <w:rsid w:val="00DA71FB"/>
    <w:rsid w:val="00DA761C"/>
    <w:rsid w:val="00DB0974"/>
    <w:rsid w:val="00DB2ADF"/>
    <w:rsid w:val="00DB41B6"/>
    <w:rsid w:val="00DB5853"/>
    <w:rsid w:val="00DB6007"/>
    <w:rsid w:val="00DC0151"/>
    <w:rsid w:val="00DC1DE2"/>
    <w:rsid w:val="00DC1E19"/>
    <w:rsid w:val="00DC3E54"/>
    <w:rsid w:val="00DC647D"/>
    <w:rsid w:val="00DC6527"/>
    <w:rsid w:val="00DC7A18"/>
    <w:rsid w:val="00DD201B"/>
    <w:rsid w:val="00DD4B7A"/>
    <w:rsid w:val="00DD520D"/>
    <w:rsid w:val="00DD5808"/>
    <w:rsid w:val="00DD59C7"/>
    <w:rsid w:val="00DD7924"/>
    <w:rsid w:val="00DE2163"/>
    <w:rsid w:val="00DE4E27"/>
    <w:rsid w:val="00DE7F21"/>
    <w:rsid w:val="00DF137B"/>
    <w:rsid w:val="00DF56FC"/>
    <w:rsid w:val="00E01116"/>
    <w:rsid w:val="00E02B05"/>
    <w:rsid w:val="00E17A40"/>
    <w:rsid w:val="00E20C1E"/>
    <w:rsid w:val="00E2169D"/>
    <w:rsid w:val="00E219B3"/>
    <w:rsid w:val="00E22736"/>
    <w:rsid w:val="00E236DE"/>
    <w:rsid w:val="00E23D72"/>
    <w:rsid w:val="00E258DC"/>
    <w:rsid w:val="00E30958"/>
    <w:rsid w:val="00E33F4D"/>
    <w:rsid w:val="00E34FCF"/>
    <w:rsid w:val="00E35E64"/>
    <w:rsid w:val="00E365E9"/>
    <w:rsid w:val="00E36DD9"/>
    <w:rsid w:val="00E40460"/>
    <w:rsid w:val="00E448E6"/>
    <w:rsid w:val="00E4751F"/>
    <w:rsid w:val="00E476EB"/>
    <w:rsid w:val="00E5116C"/>
    <w:rsid w:val="00E52A48"/>
    <w:rsid w:val="00E63046"/>
    <w:rsid w:val="00E70030"/>
    <w:rsid w:val="00E714E0"/>
    <w:rsid w:val="00E71C6E"/>
    <w:rsid w:val="00E72B4D"/>
    <w:rsid w:val="00E7435F"/>
    <w:rsid w:val="00E76688"/>
    <w:rsid w:val="00E7679F"/>
    <w:rsid w:val="00E80818"/>
    <w:rsid w:val="00E80D98"/>
    <w:rsid w:val="00E82B8C"/>
    <w:rsid w:val="00E86351"/>
    <w:rsid w:val="00E86591"/>
    <w:rsid w:val="00E95D64"/>
    <w:rsid w:val="00E95DF6"/>
    <w:rsid w:val="00E967DD"/>
    <w:rsid w:val="00EA0176"/>
    <w:rsid w:val="00EA0844"/>
    <w:rsid w:val="00EA0E52"/>
    <w:rsid w:val="00EA16F0"/>
    <w:rsid w:val="00EA1A59"/>
    <w:rsid w:val="00EA2930"/>
    <w:rsid w:val="00EA2A4D"/>
    <w:rsid w:val="00EA4391"/>
    <w:rsid w:val="00EA4948"/>
    <w:rsid w:val="00EA52E1"/>
    <w:rsid w:val="00EA6264"/>
    <w:rsid w:val="00EA6E1F"/>
    <w:rsid w:val="00EA76A0"/>
    <w:rsid w:val="00EB00BC"/>
    <w:rsid w:val="00EB6C2B"/>
    <w:rsid w:val="00EC0D6D"/>
    <w:rsid w:val="00EC160C"/>
    <w:rsid w:val="00EC3FF0"/>
    <w:rsid w:val="00EC55A8"/>
    <w:rsid w:val="00EC66C7"/>
    <w:rsid w:val="00EC688C"/>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4FE"/>
    <w:rsid w:val="00F116CF"/>
    <w:rsid w:val="00F13248"/>
    <w:rsid w:val="00F14BA5"/>
    <w:rsid w:val="00F14E45"/>
    <w:rsid w:val="00F17FF9"/>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116E"/>
    <w:rsid w:val="00F725DA"/>
    <w:rsid w:val="00F74C49"/>
    <w:rsid w:val="00F753EC"/>
    <w:rsid w:val="00F76785"/>
    <w:rsid w:val="00F76F3D"/>
    <w:rsid w:val="00F7725A"/>
    <w:rsid w:val="00F777B7"/>
    <w:rsid w:val="00F86537"/>
    <w:rsid w:val="00F92793"/>
    <w:rsid w:val="00F92C28"/>
    <w:rsid w:val="00F93073"/>
    <w:rsid w:val="00F94DB0"/>
    <w:rsid w:val="00F9583B"/>
    <w:rsid w:val="00F95F13"/>
    <w:rsid w:val="00F968E2"/>
    <w:rsid w:val="00F9746D"/>
    <w:rsid w:val="00F97E5D"/>
    <w:rsid w:val="00FA2427"/>
    <w:rsid w:val="00FA2631"/>
    <w:rsid w:val="00FA28CA"/>
    <w:rsid w:val="00FA2A3F"/>
    <w:rsid w:val="00FA5B00"/>
    <w:rsid w:val="00FA5E49"/>
    <w:rsid w:val="00FA6765"/>
    <w:rsid w:val="00FB25B9"/>
    <w:rsid w:val="00FB2CC3"/>
    <w:rsid w:val="00FB365A"/>
    <w:rsid w:val="00FB4455"/>
    <w:rsid w:val="00FB6088"/>
    <w:rsid w:val="00FB6E3A"/>
    <w:rsid w:val="00FC2F29"/>
    <w:rsid w:val="00FC3518"/>
    <w:rsid w:val="00FC3C60"/>
    <w:rsid w:val="00FC4447"/>
    <w:rsid w:val="00FC67A4"/>
    <w:rsid w:val="00FC6A83"/>
    <w:rsid w:val="00FD0655"/>
    <w:rsid w:val="00FD1C48"/>
    <w:rsid w:val="00FD2878"/>
    <w:rsid w:val="00FD297C"/>
    <w:rsid w:val="00FD2C41"/>
    <w:rsid w:val="00FD3BB3"/>
    <w:rsid w:val="00FD42F2"/>
    <w:rsid w:val="00FD4ACF"/>
    <w:rsid w:val="00FE0740"/>
    <w:rsid w:val="00FE156A"/>
    <w:rsid w:val="00FE1955"/>
    <w:rsid w:val="00FE1E71"/>
    <w:rsid w:val="00FE2755"/>
    <w:rsid w:val="00FE414E"/>
    <w:rsid w:val="00FE71D2"/>
    <w:rsid w:val="00FE7C31"/>
    <w:rsid w:val="00FF0576"/>
    <w:rsid w:val="00FF2709"/>
    <w:rsid w:val="00FF2E9E"/>
    <w:rsid w:val="082BDC61"/>
    <w:rsid w:val="090E2234"/>
    <w:rsid w:val="097D65C0"/>
    <w:rsid w:val="0FE5D84C"/>
    <w:rsid w:val="100C800D"/>
    <w:rsid w:val="114EA4AA"/>
    <w:rsid w:val="11D26936"/>
    <w:rsid w:val="127E09B8"/>
    <w:rsid w:val="12F6088E"/>
    <w:rsid w:val="16C9D469"/>
    <w:rsid w:val="17C9A57B"/>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2F4E296"/>
    <w:rsid w:val="4407CBDF"/>
    <w:rsid w:val="46D03E8D"/>
    <w:rsid w:val="486B2A9F"/>
    <w:rsid w:val="49B3126B"/>
    <w:rsid w:val="4BB89104"/>
    <w:rsid w:val="4C76AAE3"/>
    <w:rsid w:val="4E33D34E"/>
    <w:rsid w:val="4E4C202A"/>
    <w:rsid w:val="4E975E1F"/>
    <w:rsid w:val="513492C4"/>
    <w:rsid w:val="52A339C8"/>
    <w:rsid w:val="53A48695"/>
    <w:rsid w:val="5414E351"/>
    <w:rsid w:val="58F6AE6D"/>
    <w:rsid w:val="5B5BD294"/>
    <w:rsid w:val="5CE0FE23"/>
    <w:rsid w:val="60601BA7"/>
    <w:rsid w:val="63D347BB"/>
    <w:rsid w:val="6C766621"/>
    <w:rsid w:val="6DC9EB5E"/>
    <w:rsid w:val="6F0E0126"/>
    <w:rsid w:val="701D1B89"/>
    <w:rsid w:val="70E411E1"/>
    <w:rsid w:val="7108BA22"/>
    <w:rsid w:val="74FD40EA"/>
    <w:rsid w:val="75884FA0"/>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469A5723-3F70-4850-B4F1-37FE1AFF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6949BE"/>
    <w:rPr>
      <w:color w:val="605E5C"/>
      <w:shd w:val="clear" w:color="auto" w:fill="E1DFDD"/>
    </w:rPr>
  </w:style>
  <w:style w:type="character" w:styleId="Mention">
    <w:name w:val="Mention"/>
    <w:basedOn w:val="DefaultParagraphFont"/>
    <w:uiPriority w:val="99"/>
    <w:unhideWhenUsed/>
    <w:rsid w:val="00D53F00"/>
    <w:rPr>
      <w:color w:val="2B579A"/>
      <w:shd w:val="clear" w:color="auto" w:fill="E1DFDD"/>
    </w:rPr>
  </w:style>
  <w:style w:type="character" w:customStyle="1" w:styleId="normaltextrun">
    <w:name w:val="normaltextrun"/>
    <w:basedOn w:val="DefaultParagraphFont"/>
    <w:rsid w:val="00FB6088"/>
  </w:style>
  <w:style w:type="character" w:customStyle="1" w:styleId="eop">
    <w:name w:val="eop"/>
    <w:basedOn w:val="DefaultParagraphFont"/>
    <w:rsid w:val="00FB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6351794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A576E4">
          <w:pPr>
            <w:pStyle w:val="343540CF91E9422A868A70EAD14838F5"/>
          </w:pPr>
          <w:r w:rsidRPr="009B1D7F">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673CA92DD2794B0195E87709C117315B"/>
        <w:category>
          <w:name w:val="General"/>
          <w:gallery w:val="placeholder"/>
        </w:category>
        <w:types>
          <w:type w:val="bbPlcHdr"/>
        </w:types>
        <w:behaviors>
          <w:behavior w:val="content"/>
        </w:behaviors>
        <w:guid w:val="{40746E77-3EEF-4038-ADC3-FAE24C576CD0}"/>
      </w:docPartPr>
      <w:docPartBody>
        <w:p w:rsidR="00B97AC1" w:rsidRDefault="008A64C2" w:rsidP="008A64C2">
          <w:pPr>
            <w:pStyle w:val="673CA92DD2794B0195E87709C117315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01804"/>
    <w:rsid w:val="00017542"/>
    <w:rsid w:val="0007058B"/>
    <w:rsid w:val="00095FEB"/>
    <w:rsid w:val="00167E6B"/>
    <w:rsid w:val="001A731C"/>
    <w:rsid w:val="001B0E28"/>
    <w:rsid w:val="0020047F"/>
    <w:rsid w:val="00205445"/>
    <w:rsid w:val="00266EC1"/>
    <w:rsid w:val="00273E92"/>
    <w:rsid w:val="002A7EB8"/>
    <w:rsid w:val="002F36EB"/>
    <w:rsid w:val="003000D2"/>
    <w:rsid w:val="003718A9"/>
    <w:rsid w:val="003E233A"/>
    <w:rsid w:val="00491D65"/>
    <w:rsid w:val="00491E78"/>
    <w:rsid w:val="004D1FD2"/>
    <w:rsid w:val="004F1EFE"/>
    <w:rsid w:val="0050677E"/>
    <w:rsid w:val="0053260F"/>
    <w:rsid w:val="005909CF"/>
    <w:rsid w:val="005D3814"/>
    <w:rsid w:val="006456FF"/>
    <w:rsid w:val="00653F7D"/>
    <w:rsid w:val="00654D61"/>
    <w:rsid w:val="006B719A"/>
    <w:rsid w:val="007237F7"/>
    <w:rsid w:val="00747A42"/>
    <w:rsid w:val="008401C0"/>
    <w:rsid w:val="00864841"/>
    <w:rsid w:val="008A64C2"/>
    <w:rsid w:val="008B7843"/>
    <w:rsid w:val="008C5565"/>
    <w:rsid w:val="008D612E"/>
    <w:rsid w:val="0091072E"/>
    <w:rsid w:val="00941811"/>
    <w:rsid w:val="009E772B"/>
    <w:rsid w:val="00A576E4"/>
    <w:rsid w:val="00AD3290"/>
    <w:rsid w:val="00B10C85"/>
    <w:rsid w:val="00B47DCD"/>
    <w:rsid w:val="00B97AC1"/>
    <w:rsid w:val="00BF4B02"/>
    <w:rsid w:val="00C62717"/>
    <w:rsid w:val="00CA4E40"/>
    <w:rsid w:val="00CD5CC4"/>
    <w:rsid w:val="00D22BD7"/>
    <w:rsid w:val="00D67E1B"/>
    <w:rsid w:val="00D742D9"/>
    <w:rsid w:val="00DB6007"/>
    <w:rsid w:val="00DE6EF3"/>
    <w:rsid w:val="00DF56FC"/>
    <w:rsid w:val="00E03979"/>
    <w:rsid w:val="00E40460"/>
    <w:rsid w:val="00E42F62"/>
    <w:rsid w:val="00E71C6E"/>
    <w:rsid w:val="00E76688"/>
    <w:rsid w:val="00EB00BC"/>
    <w:rsid w:val="00EC38C9"/>
    <w:rsid w:val="00F252CE"/>
    <w:rsid w:val="00F9145A"/>
    <w:rsid w:val="00FA5988"/>
    <w:rsid w:val="00FE71D2"/>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character" w:styleId="PlaceholderText">
    <w:name w:val="Placeholder Text"/>
    <w:basedOn w:val="DefaultParagraphFont"/>
    <w:uiPriority w:val="99"/>
    <w:rsid w:val="008A64C2"/>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673CA92DD2794B0195E87709C117315B">
    <w:name w:val="673CA92DD2794B0195E87709C117315B"/>
    <w:rsid w:val="008A64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1BE87C96-6DE7-46CF-B7D1-D1E1D34E0BA2}"/>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6481cef-3246-4b5d-ae39-eee161edcbd8"/>
    <ds:schemaRef ds:uri="1245da56-398c-4938-9824-f9792640ce90"/>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12343</Words>
  <Characters>7037</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19342</CharactersWithSpaces>
  <SharedDoc>false</SharedDoc>
  <HyperlinkBase/>
  <HLinks>
    <vt:vector size="24" baseType="variant">
      <vt:variant>
        <vt:i4>2097212</vt:i4>
      </vt:variant>
      <vt:variant>
        <vt:i4>0</vt:i4>
      </vt:variant>
      <vt:variant>
        <vt:i4>0</vt:i4>
      </vt:variant>
      <vt:variant>
        <vt:i4>5</vt:i4>
      </vt:variant>
      <vt:variant>
        <vt:lpwstr>https://vpt.lrv.lt/media/viesa/saugykla/2024/1/w2fscibRf-4.pdf</vt:lpwstr>
      </vt:variant>
      <vt:variant>
        <vt:lpwstr/>
      </vt:variant>
      <vt:variant>
        <vt:i4>2949206</vt:i4>
      </vt:variant>
      <vt:variant>
        <vt:i4>6</vt:i4>
      </vt:variant>
      <vt:variant>
        <vt:i4>0</vt:i4>
      </vt:variant>
      <vt:variant>
        <vt:i4>5</vt:i4>
      </vt:variant>
      <vt:variant>
        <vt:lpwstr>mailto:aurimas.dudenas@ssva.lt</vt:lpwstr>
      </vt:variant>
      <vt:variant>
        <vt:lpwstr/>
      </vt:variant>
      <vt:variant>
        <vt:i4>3670036</vt:i4>
      </vt:variant>
      <vt:variant>
        <vt:i4>3</vt:i4>
      </vt:variant>
      <vt:variant>
        <vt:i4>0</vt:i4>
      </vt:variant>
      <vt:variant>
        <vt:i4>5</vt:i4>
      </vt:variant>
      <vt:variant>
        <vt:lpwstr>mailto:info@asseco.lt</vt:lpwstr>
      </vt:variant>
      <vt:variant>
        <vt:lpwstr/>
      </vt:variant>
      <vt:variant>
        <vt:i4>3670036</vt:i4>
      </vt:variant>
      <vt:variant>
        <vt:i4>0</vt:i4>
      </vt:variant>
      <vt:variant>
        <vt:i4>0</vt:i4>
      </vt:variant>
      <vt:variant>
        <vt:i4>5</vt:i4>
      </vt:variant>
      <vt:variant>
        <vt:lpwstr>mailto:info@asseco.lt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dalia.girskaite-zemitan@ssva.lt</dc:creator>
  <cp:keywords/>
  <cp:lastModifiedBy>Robertas Ignatjevas</cp:lastModifiedBy>
  <cp:revision>9</cp:revision>
  <cp:lastPrinted>2017-06-30T09:42:00Z</cp:lastPrinted>
  <dcterms:created xsi:type="dcterms:W3CDTF">2026-02-24T13:32:00Z</dcterms:created>
  <dcterms:modified xsi:type="dcterms:W3CDTF">2026-02-24T14:58:00Z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y fmtid="{D5CDD505-2E9C-101B-9397-08002B2CF9AE}" pid="11" name="MSIP_Label_defa4170-0d19-0005-0004-bc88714345d2_Enabled">
    <vt:lpwstr>true</vt:lpwstr>
  </property>
  <property fmtid="{D5CDD505-2E9C-101B-9397-08002B2CF9AE}" pid="12" name="MSIP_Label_defa4170-0d19-0005-0004-bc88714345d2_SetDate">
    <vt:lpwstr>2025-07-22T07:42:22Z</vt:lpwstr>
  </property>
  <property fmtid="{D5CDD505-2E9C-101B-9397-08002B2CF9AE}" pid="13" name="MSIP_Label_defa4170-0d19-0005-0004-bc88714345d2_Method">
    <vt:lpwstr>Standard</vt:lpwstr>
  </property>
  <property fmtid="{D5CDD505-2E9C-101B-9397-08002B2CF9AE}" pid="14" name="MSIP_Label_defa4170-0d19-0005-0004-bc88714345d2_Name">
    <vt:lpwstr>defa4170-0d19-0005-0004-bc88714345d2</vt:lpwstr>
  </property>
  <property fmtid="{D5CDD505-2E9C-101B-9397-08002B2CF9AE}" pid="15" name="MSIP_Label_defa4170-0d19-0005-0004-bc88714345d2_SiteId">
    <vt:lpwstr>7d0c2e9d-b962-4240-bfaf-bdf5fb3116dc</vt:lpwstr>
  </property>
  <property fmtid="{D5CDD505-2E9C-101B-9397-08002B2CF9AE}" pid="16" name="MSIP_Label_defa4170-0d19-0005-0004-bc88714345d2_ActionId">
    <vt:lpwstr>401f496e-49ec-40d8-8a3d-914dc3eb409e</vt:lpwstr>
  </property>
  <property fmtid="{D5CDD505-2E9C-101B-9397-08002B2CF9AE}" pid="17" name="MSIP_Label_defa4170-0d19-0005-0004-bc88714345d2_ContentBits">
    <vt:lpwstr>0</vt:lpwstr>
  </property>
  <property fmtid="{D5CDD505-2E9C-101B-9397-08002B2CF9AE}" pid="18" name="MSIP_Label_defa4170-0d19-0005-0004-bc88714345d2_Tag">
    <vt:lpwstr>10, 3, 0, 1</vt:lpwstr>
  </property>
</Properties>
</file>